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1E" w:rsidRPr="00FF4CF1" w:rsidRDefault="00C5391E">
      <w:pPr>
        <w:jc w:val="center"/>
        <w:rPr>
          <w:sz w:val="32"/>
          <w:szCs w:val="32"/>
        </w:rPr>
      </w:pPr>
      <w:r w:rsidRPr="00FF4CF1">
        <w:rPr>
          <w:rFonts w:hint="eastAsia"/>
          <w:sz w:val="32"/>
          <w:szCs w:val="32"/>
        </w:rPr>
        <w:t>雇用創出支援資金対象要件申告書</w:t>
      </w:r>
    </w:p>
    <w:p w:rsidR="00C5391E" w:rsidRDefault="00C5391E" w:rsidP="00A6752B">
      <w:pPr>
        <w:spacing w:line="100" w:lineRule="exact"/>
        <w:jc w:val="center"/>
        <w:rPr>
          <w:sz w:val="28"/>
          <w:szCs w:val="28"/>
        </w:rPr>
      </w:pPr>
    </w:p>
    <w:p w:rsidR="00C5391E" w:rsidRPr="00893C6B" w:rsidRDefault="00893C6B" w:rsidP="00893C6B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C5391E" w:rsidRPr="00893C6B">
        <w:rPr>
          <w:rFonts w:hint="eastAsia"/>
          <w:sz w:val="24"/>
        </w:rPr>
        <w:t xml:space="preserve">　　　年　　　月　　　日</w:t>
      </w:r>
    </w:p>
    <w:p w:rsidR="00C5391E" w:rsidRPr="00893C6B" w:rsidRDefault="00C5391E" w:rsidP="00A6752B">
      <w:pPr>
        <w:spacing w:line="100" w:lineRule="exact"/>
        <w:jc w:val="left"/>
        <w:rPr>
          <w:szCs w:val="21"/>
        </w:rPr>
      </w:pPr>
    </w:p>
    <w:p w:rsidR="00893C6B" w:rsidRDefault="00893C6B" w:rsidP="00A6752B">
      <w:pPr>
        <w:spacing w:line="100" w:lineRule="exact"/>
        <w:jc w:val="left"/>
        <w:rPr>
          <w:szCs w:val="21"/>
        </w:rPr>
      </w:pPr>
    </w:p>
    <w:p w:rsidR="00893C6B" w:rsidRDefault="00893C6B" w:rsidP="00A6752B">
      <w:pPr>
        <w:spacing w:line="100" w:lineRule="exact"/>
        <w:jc w:val="left"/>
        <w:rPr>
          <w:szCs w:val="21"/>
        </w:rPr>
      </w:pPr>
    </w:p>
    <w:p w:rsidR="00C5391E" w:rsidRPr="00A63B4F" w:rsidRDefault="00C5391E" w:rsidP="00893C6B">
      <w:pPr>
        <w:pStyle w:val="a3"/>
        <w:ind w:firstLineChars="0" w:firstLine="0"/>
        <w:rPr>
          <w:rFonts w:ascii="ＭＳ 明朝" w:hAnsi="ＭＳ 明朝"/>
          <w:sz w:val="24"/>
        </w:rPr>
      </w:pPr>
      <w:r w:rsidRPr="00A63B4F">
        <w:rPr>
          <w:rFonts w:ascii="ＭＳ 明朝" w:hAnsi="ＭＳ 明朝" w:hint="eastAsia"/>
          <w:sz w:val="24"/>
        </w:rPr>
        <w:t>雇用創出支援資金の融資対象要件については、下記のとおり（　　）に該当します｡</w:t>
      </w:r>
    </w:p>
    <w:p w:rsidR="00C5391E" w:rsidRPr="00893C6B" w:rsidRDefault="00C5391E" w:rsidP="00B4781D">
      <w:pPr>
        <w:pStyle w:val="a3"/>
        <w:ind w:firstLineChars="0" w:firstLine="0"/>
      </w:pPr>
    </w:p>
    <w:p w:rsidR="00C5391E" w:rsidRDefault="00C5391E">
      <w:pPr>
        <w:ind w:left="4200"/>
        <w:jc w:val="left"/>
      </w:pPr>
      <w:r>
        <w:rPr>
          <w:rFonts w:hint="eastAsia"/>
        </w:rPr>
        <w:t>企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C5391E" w:rsidRDefault="00C5391E">
      <w:pPr>
        <w:ind w:left="2520" w:firstLine="840"/>
        <w:jc w:val="left"/>
      </w:pPr>
    </w:p>
    <w:p w:rsidR="00C5391E" w:rsidRDefault="00C5391E">
      <w:pPr>
        <w:ind w:left="3360" w:firstLine="840"/>
        <w:jc w:val="left"/>
      </w:pPr>
      <w:r>
        <w:rPr>
          <w:rFonts w:hint="eastAsia"/>
        </w:rPr>
        <w:t>代表者名</w:t>
      </w:r>
    </w:p>
    <w:p w:rsidR="00C5391E" w:rsidRDefault="00C5391E">
      <w:pPr>
        <w:jc w:val="left"/>
      </w:pPr>
    </w:p>
    <w:p w:rsidR="00C5391E" w:rsidRDefault="00C5391E" w:rsidP="006E31EA">
      <w:pPr>
        <w:ind w:left="419" w:hangingChars="217" w:hanging="419"/>
        <w:jc w:val="left"/>
      </w:pPr>
      <w:r>
        <w:rPr>
          <w:rFonts w:hint="eastAsia"/>
        </w:rPr>
        <w:t>Ⅰ．雇用の増加を伴う事業計画を有し、今後６ヵ月以内に１人以上の常用</w:t>
      </w:r>
      <w:r w:rsidR="00A743C7" w:rsidRPr="00950274">
        <w:rPr>
          <w:rFonts w:hint="eastAsia"/>
        </w:rPr>
        <w:t>労働者</w:t>
      </w:r>
      <w:r w:rsidR="006E31EA" w:rsidRPr="00950274">
        <w:rPr>
          <w:rFonts w:hint="eastAsia"/>
        </w:rPr>
        <w:t>（１年以上の継続雇用が見込まれるもの）</w:t>
      </w:r>
      <w:r w:rsidRPr="00950274">
        <w:rPr>
          <w:rFonts w:hint="eastAsia"/>
        </w:rPr>
        <w:t>の増加が見込まれ</w:t>
      </w:r>
      <w:r>
        <w:rPr>
          <w:rFonts w:hint="eastAsia"/>
        </w:rPr>
        <w:t>る。</w:t>
      </w:r>
    </w:p>
    <w:tbl>
      <w:tblPr>
        <w:tblpPr w:leftFromText="142" w:rightFromText="142" w:vertAnchor="text" w:horzAnchor="margin" w:tblpX="409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316"/>
        <w:gridCol w:w="2316"/>
      </w:tblGrid>
      <w:tr w:rsidR="00C5391E" w:rsidTr="00E37DEE">
        <w:trPr>
          <w:trHeight w:val="486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C5391E" w:rsidRDefault="00C5391E" w:rsidP="00E37DEE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5391E" w:rsidRDefault="00C5391E" w:rsidP="00E37DEE">
            <w:pPr>
              <w:jc w:val="center"/>
            </w:pPr>
            <w:r>
              <w:rPr>
                <w:rFonts w:hint="eastAsia"/>
              </w:rPr>
              <w:t>現　　状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5391E" w:rsidRDefault="00C5391E" w:rsidP="00E37DEE">
            <w:pPr>
              <w:jc w:val="center"/>
            </w:pPr>
            <w:r>
              <w:rPr>
                <w:rFonts w:hint="eastAsia"/>
              </w:rPr>
              <w:t>事業計画実施後</w:t>
            </w:r>
          </w:p>
        </w:tc>
      </w:tr>
      <w:tr w:rsidR="00C5391E" w:rsidTr="00E37DEE">
        <w:trPr>
          <w:trHeight w:val="806"/>
        </w:trPr>
        <w:tc>
          <w:tcPr>
            <w:tcW w:w="1266" w:type="dxa"/>
            <w:vMerge/>
            <w:shd w:val="clear" w:color="auto" w:fill="auto"/>
            <w:vAlign w:val="center"/>
          </w:tcPr>
          <w:p w:rsidR="00C5391E" w:rsidRDefault="00C5391E" w:rsidP="00E37DEE">
            <w:pPr>
              <w:jc w:val="center"/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C5391E" w:rsidRDefault="00C5391E" w:rsidP="00E37DE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C5391E" w:rsidRDefault="00C5391E" w:rsidP="00E37DE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C5391E" w:rsidRPr="004273A2" w:rsidRDefault="00C5391E">
      <w:pPr>
        <w:jc w:val="left"/>
      </w:pPr>
    </w:p>
    <w:p w:rsidR="00C5391E" w:rsidRDefault="00C5391E">
      <w:pPr>
        <w:jc w:val="left"/>
      </w:pPr>
    </w:p>
    <w:p w:rsidR="00C5391E" w:rsidRDefault="00C5391E">
      <w:pPr>
        <w:jc w:val="left"/>
      </w:pPr>
    </w:p>
    <w:p w:rsidR="00C5391E" w:rsidRDefault="00C5391E">
      <w:pPr>
        <w:jc w:val="left"/>
      </w:pPr>
    </w:p>
    <w:p w:rsidR="00C5391E" w:rsidRPr="00375024" w:rsidRDefault="00C5391E">
      <w:pPr>
        <w:jc w:val="left"/>
        <w:rPr>
          <w:color w:val="000000" w:themeColor="text1"/>
        </w:rPr>
      </w:pPr>
    </w:p>
    <w:p w:rsidR="00831ADF" w:rsidRPr="00375024" w:rsidRDefault="00582B9E">
      <w:pPr>
        <w:ind w:left="387" w:hangingChars="200" w:hanging="387"/>
        <w:jc w:val="left"/>
        <w:rPr>
          <w:color w:val="000000" w:themeColor="text1"/>
        </w:rPr>
      </w:pPr>
      <w:r w:rsidRPr="00375024">
        <w:rPr>
          <w:rFonts w:hint="eastAsia"/>
          <w:color w:val="000000" w:themeColor="text1"/>
        </w:rPr>
        <w:t>Ⅱ．全体の雇用の減少を伴わずに、</w:t>
      </w:r>
      <w:r w:rsidR="00831ADF" w:rsidRPr="00375024">
        <w:rPr>
          <w:rFonts w:hint="eastAsia"/>
          <w:color w:val="000000" w:themeColor="text1"/>
        </w:rPr>
        <w:t>以下のいずれかの者を</w:t>
      </w:r>
      <w:r w:rsidR="00893C6B" w:rsidRPr="00375024">
        <w:rPr>
          <w:rFonts w:hint="eastAsia"/>
          <w:color w:val="000000" w:themeColor="text1"/>
        </w:rPr>
        <w:t>、令和</w:t>
      </w:r>
      <w:bookmarkStart w:id="0" w:name="_GoBack"/>
      <w:r w:rsidR="00C34B7E" w:rsidRPr="00C34B7E">
        <w:rPr>
          <w:rFonts w:hint="eastAsia"/>
          <w:color w:val="FF0000"/>
        </w:rPr>
        <w:t>６</w:t>
      </w:r>
      <w:bookmarkEnd w:id="0"/>
      <w:r w:rsidR="00240E11" w:rsidRPr="00375024">
        <w:rPr>
          <w:rFonts w:hint="eastAsia"/>
          <w:color w:val="000000" w:themeColor="text1"/>
        </w:rPr>
        <w:t>年４月以降に</w:t>
      </w:r>
      <w:r w:rsidR="00831ADF" w:rsidRPr="00375024">
        <w:rPr>
          <w:rFonts w:hint="eastAsia"/>
          <w:color w:val="000000" w:themeColor="text1"/>
        </w:rPr>
        <w:t>常用</w:t>
      </w:r>
      <w:r w:rsidR="00A743C7" w:rsidRPr="00375024">
        <w:rPr>
          <w:rFonts w:hint="eastAsia"/>
          <w:color w:val="000000" w:themeColor="text1"/>
        </w:rPr>
        <w:t>労働者</w:t>
      </w:r>
      <w:r w:rsidR="006E31EA" w:rsidRPr="00375024">
        <w:rPr>
          <w:rFonts w:hint="eastAsia"/>
          <w:color w:val="000000" w:themeColor="text1"/>
        </w:rPr>
        <w:t>（１年以上の継続雇用が見込まれるもの）</w:t>
      </w:r>
      <w:r w:rsidR="00831ADF" w:rsidRPr="00375024">
        <w:rPr>
          <w:rFonts w:hint="eastAsia"/>
          <w:color w:val="000000" w:themeColor="text1"/>
        </w:rPr>
        <w:t>として１人以上雇用している。又は今後６ヵ月以内に雇用することが見込まれる。</w:t>
      </w:r>
    </w:p>
    <w:p w:rsidR="00831ADF" w:rsidRPr="00375024" w:rsidRDefault="00F435BB" w:rsidP="00893C6B">
      <w:pPr>
        <w:ind w:firstLineChars="100" w:firstLine="193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・①令和</w:t>
      </w:r>
      <w:r w:rsidR="00CE7019">
        <w:rPr>
          <w:rFonts w:hint="eastAsia"/>
          <w:color w:val="FF0000"/>
        </w:rPr>
        <w:t>６</w:t>
      </w:r>
      <w:r w:rsidR="00831ADF" w:rsidRPr="00375024">
        <w:rPr>
          <w:rFonts w:hint="eastAsia"/>
          <w:color w:val="000000" w:themeColor="text1"/>
        </w:rPr>
        <w:t>年</w:t>
      </w:r>
      <w:r w:rsidR="00240E11" w:rsidRPr="00375024">
        <w:rPr>
          <w:rFonts w:hint="eastAsia"/>
          <w:color w:val="000000" w:themeColor="text1"/>
        </w:rPr>
        <w:t>３</w:t>
      </w:r>
      <w:r w:rsidR="00831ADF" w:rsidRPr="00375024">
        <w:rPr>
          <w:rFonts w:hint="eastAsia"/>
          <w:color w:val="000000" w:themeColor="text1"/>
        </w:rPr>
        <w:t>月以降</w:t>
      </w:r>
      <w:r w:rsidR="004B29E0" w:rsidRPr="00375024">
        <w:rPr>
          <w:rFonts w:hint="eastAsia"/>
          <w:color w:val="000000" w:themeColor="text1"/>
        </w:rPr>
        <w:t>の</w:t>
      </w:r>
      <w:r w:rsidR="00C5391E" w:rsidRPr="00375024">
        <w:rPr>
          <w:rFonts w:hint="eastAsia"/>
          <w:color w:val="000000" w:themeColor="text1"/>
        </w:rPr>
        <w:t>県内</w:t>
      </w:r>
      <w:r w:rsidR="00817389" w:rsidRPr="00375024">
        <w:rPr>
          <w:rFonts w:hint="eastAsia"/>
          <w:color w:val="000000" w:themeColor="text1"/>
        </w:rPr>
        <w:t>新規学卒</w:t>
      </w:r>
      <w:r w:rsidR="006047AC" w:rsidRPr="00375024">
        <w:rPr>
          <w:rFonts w:hint="eastAsia"/>
          <w:color w:val="000000" w:themeColor="text1"/>
        </w:rPr>
        <w:t>（予定）</w:t>
      </w:r>
      <w:r w:rsidR="00817389" w:rsidRPr="00375024">
        <w:rPr>
          <w:rFonts w:hint="eastAsia"/>
          <w:color w:val="000000" w:themeColor="text1"/>
        </w:rPr>
        <w:t>者</w:t>
      </w:r>
    </w:p>
    <w:p w:rsidR="00831ADF" w:rsidRPr="00375024" w:rsidRDefault="002273B3" w:rsidP="00831ADF">
      <w:pPr>
        <w:ind w:leftChars="200" w:left="388" w:hanging="1"/>
        <w:jc w:val="left"/>
        <w:rPr>
          <w:color w:val="000000" w:themeColor="text1"/>
        </w:rPr>
      </w:pPr>
      <w:r w:rsidRPr="00375024">
        <w:rPr>
          <w:rFonts w:hint="eastAsia"/>
          <w:color w:val="000000" w:themeColor="text1"/>
        </w:rPr>
        <w:t>②</w:t>
      </w:r>
      <w:r w:rsidR="00F52F11">
        <w:rPr>
          <w:rFonts w:hint="eastAsia"/>
          <w:color w:val="000000" w:themeColor="text1"/>
        </w:rPr>
        <w:t>令和</w:t>
      </w:r>
      <w:r w:rsidR="00CE7019">
        <w:rPr>
          <w:rFonts w:hint="eastAsia"/>
          <w:color w:val="FF0000"/>
        </w:rPr>
        <w:t>４</w:t>
      </w:r>
      <w:r w:rsidR="00831ADF" w:rsidRPr="00375024">
        <w:rPr>
          <w:rFonts w:hint="eastAsia"/>
          <w:color w:val="000000" w:themeColor="text1"/>
        </w:rPr>
        <w:t>年３月以降の県内</w:t>
      </w:r>
      <w:r w:rsidR="00817389" w:rsidRPr="00375024">
        <w:rPr>
          <w:rFonts w:hint="eastAsia"/>
          <w:color w:val="000000" w:themeColor="text1"/>
        </w:rPr>
        <w:t>学</w:t>
      </w:r>
      <w:r w:rsidR="00C5391E" w:rsidRPr="00375024">
        <w:rPr>
          <w:rFonts w:hint="eastAsia"/>
          <w:color w:val="000000" w:themeColor="text1"/>
        </w:rPr>
        <w:t>卒未就職者</w:t>
      </w:r>
      <w:r w:rsidR="00904D07" w:rsidRPr="00375024">
        <w:rPr>
          <w:rFonts w:hint="eastAsia"/>
          <w:color w:val="000000" w:themeColor="text1"/>
        </w:rPr>
        <w:t>でハローワークに求職申込みをしている者</w:t>
      </w:r>
    </w:p>
    <w:p w:rsidR="00C5391E" w:rsidRPr="00375024" w:rsidRDefault="00C3114A" w:rsidP="00831ADF">
      <w:pPr>
        <w:ind w:leftChars="200" w:left="388" w:hanging="1"/>
        <w:jc w:val="left"/>
        <w:rPr>
          <w:color w:val="000000" w:themeColor="text1"/>
        </w:rPr>
      </w:pPr>
      <w:r w:rsidRPr="00375024">
        <w:rPr>
          <w:rFonts w:hint="eastAsia"/>
          <w:color w:val="000000" w:themeColor="text1"/>
        </w:rPr>
        <w:t>③山口しごとセンター</w:t>
      </w:r>
      <w:r w:rsidR="00831ADF" w:rsidRPr="00375024">
        <w:rPr>
          <w:rFonts w:hint="eastAsia"/>
          <w:color w:val="000000" w:themeColor="text1"/>
        </w:rPr>
        <w:t>登録者</w:t>
      </w:r>
      <w:r w:rsidRPr="00375024">
        <w:rPr>
          <w:rFonts w:hint="eastAsia"/>
          <w:color w:val="000000" w:themeColor="text1"/>
        </w:rPr>
        <w:t>で３９歳以下の者</w:t>
      </w:r>
    </w:p>
    <w:tbl>
      <w:tblPr>
        <w:tblpPr w:leftFromText="142" w:rightFromText="142" w:vertAnchor="text" w:horzAnchor="page" w:tblpX="180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356"/>
        <w:gridCol w:w="2309"/>
        <w:gridCol w:w="2476"/>
      </w:tblGrid>
      <w:tr w:rsidR="00817389" w:rsidTr="00E37DEE">
        <w:trPr>
          <w:trHeight w:val="489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817389" w:rsidRDefault="00817389" w:rsidP="00E37DEE">
            <w:pPr>
              <w:jc w:val="center"/>
            </w:pPr>
            <w:r>
              <w:rPr>
                <w:rFonts w:hint="eastAsia"/>
              </w:rPr>
              <w:t>雇用者数</w:t>
            </w:r>
          </w:p>
          <w:p w:rsidR="00817389" w:rsidRDefault="00817389" w:rsidP="00E37DEE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817389" w:rsidRDefault="00817389" w:rsidP="00E37DEE">
            <w:pPr>
              <w:jc w:val="center"/>
            </w:pPr>
            <w:r>
              <w:rPr>
                <w:rFonts w:hint="eastAsia"/>
              </w:rPr>
              <w:t>雇用見込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17389" w:rsidRDefault="00893C6B" w:rsidP="00893C6B">
            <w:pPr>
              <w:ind w:firstLineChars="50" w:firstLine="97"/>
              <w:jc w:val="left"/>
            </w:pPr>
            <w:r>
              <w:rPr>
                <w:rFonts w:hint="eastAsia"/>
              </w:rPr>
              <w:t>①</w:t>
            </w:r>
            <w:r w:rsidR="00817389">
              <w:rPr>
                <w:rFonts w:hint="eastAsia"/>
              </w:rPr>
              <w:t>新規学卒</w:t>
            </w:r>
            <w:r w:rsidR="006047AC">
              <w:rPr>
                <w:rFonts w:hint="eastAsia"/>
              </w:rPr>
              <w:t>（予定）</w:t>
            </w:r>
            <w:r w:rsidR="00817389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817389" w:rsidRDefault="00893C6B" w:rsidP="00893C6B">
            <w:pPr>
              <w:jc w:val="left"/>
            </w:pPr>
            <w:r w:rsidRPr="00893C6B">
              <w:rPr>
                <w:rFonts w:hint="eastAsia"/>
                <w:color w:val="FFFFFF" w:themeColor="background1"/>
              </w:rPr>
              <w:t>・</w:t>
            </w:r>
            <w:r>
              <w:rPr>
                <w:rFonts w:hint="eastAsia"/>
              </w:rPr>
              <w:t>②</w:t>
            </w:r>
            <w:r w:rsidR="00817389">
              <w:rPr>
                <w:rFonts w:hint="eastAsia"/>
              </w:rPr>
              <w:t>新規学卒未就職</w:t>
            </w:r>
            <w:r w:rsidR="00C5120D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893C6B" w:rsidRPr="00893C6B" w:rsidRDefault="00893C6B" w:rsidP="00893C6B">
            <w:r w:rsidRPr="00893C6B">
              <w:rPr>
                <w:rFonts w:hint="eastAsia"/>
                <w:color w:val="FFFFFF" w:themeColor="background1"/>
              </w:rPr>
              <w:t>・</w:t>
            </w:r>
            <w:r w:rsidRPr="00893C6B">
              <w:rPr>
                <w:rFonts w:hint="eastAsia"/>
              </w:rPr>
              <w:t>③</w:t>
            </w:r>
            <w:r w:rsidR="00C64D4F" w:rsidRPr="00893C6B">
              <w:rPr>
                <w:rFonts w:hint="eastAsia"/>
              </w:rPr>
              <w:t>山口しごとセンター</w:t>
            </w:r>
            <w:r>
              <w:rPr>
                <w:rFonts w:hint="eastAsia"/>
              </w:rPr>
              <w:t xml:space="preserve"> </w:t>
            </w:r>
          </w:p>
          <w:p w:rsidR="00817389" w:rsidRPr="00893C6B" w:rsidRDefault="00C64D4F" w:rsidP="00893C6B">
            <w:pPr>
              <w:ind w:firstLineChars="450" w:firstLine="870"/>
            </w:pPr>
            <w:r w:rsidRPr="00893C6B">
              <w:rPr>
                <w:rFonts w:hint="eastAsia"/>
              </w:rPr>
              <w:t>登録者</w:t>
            </w:r>
            <w:r w:rsidR="00893C6B">
              <w:rPr>
                <w:rFonts w:hint="eastAsia"/>
              </w:rPr>
              <w:t xml:space="preserve"> </w:t>
            </w:r>
          </w:p>
        </w:tc>
      </w:tr>
      <w:tr w:rsidR="00817389" w:rsidTr="00E37DEE">
        <w:trPr>
          <w:trHeight w:val="796"/>
        </w:trPr>
        <w:tc>
          <w:tcPr>
            <w:tcW w:w="1266" w:type="dxa"/>
            <w:vMerge/>
            <w:shd w:val="clear" w:color="auto" w:fill="auto"/>
            <w:vAlign w:val="bottom"/>
          </w:tcPr>
          <w:p w:rsidR="00817389" w:rsidRDefault="00817389" w:rsidP="00E37DEE">
            <w:pPr>
              <w:jc w:val="right"/>
            </w:pPr>
          </w:p>
        </w:tc>
        <w:tc>
          <w:tcPr>
            <w:tcW w:w="2356" w:type="dxa"/>
            <w:shd w:val="clear" w:color="auto" w:fill="auto"/>
            <w:vAlign w:val="bottom"/>
          </w:tcPr>
          <w:p w:rsidR="00817389" w:rsidRDefault="00817389" w:rsidP="00E37DE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817389" w:rsidRDefault="00817389" w:rsidP="00E37DE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817389" w:rsidRDefault="00817389" w:rsidP="00E37DE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817389" w:rsidRDefault="00817389">
      <w:pPr>
        <w:ind w:left="387" w:hangingChars="200" w:hanging="387"/>
        <w:jc w:val="left"/>
      </w:pPr>
    </w:p>
    <w:p w:rsidR="00C5391E" w:rsidRDefault="00C5391E">
      <w:pPr>
        <w:ind w:left="387" w:hangingChars="200" w:hanging="387"/>
        <w:jc w:val="left"/>
      </w:pPr>
      <w:r>
        <w:rPr>
          <w:rFonts w:hint="eastAsia"/>
        </w:rPr>
        <w:t>Ⅲ．県内の事業所の雇用の減少を伴わずに、今後６ヵ月以内に県外の事業所の常</w:t>
      </w:r>
      <w:r w:rsidRPr="00950274">
        <w:rPr>
          <w:rFonts w:hint="eastAsia"/>
        </w:rPr>
        <w:t>用</w:t>
      </w:r>
      <w:r w:rsidR="00A743C7" w:rsidRPr="00950274">
        <w:rPr>
          <w:rFonts w:hint="eastAsia"/>
        </w:rPr>
        <w:t>労働者</w:t>
      </w:r>
      <w:r w:rsidRPr="00950274">
        <w:rPr>
          <w:rFonts w:hint="eastAsia"/>
        </w:rPr>
        <w:t>を</w:t>
      </w:r>
      <w:r>
        <w:rPr>
          <w:rFonts w:hint="eastAsia"/>
        </w:rPr>
        <w:t>県内へ配置転換し、１年以上継続して雇用することが見込まれる。</w:t>
      </w:r>
    </w:p>
    <w:tbl>
      <w:tblPr>
        <w:tblpPr w:leftFromText="142" w:rightFromText="142" w:vertAnchor="text" w:horzAnchor="margin" w:tblpX="409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</w:tblGrid>
      <w:tr w:rsidR="00C5391E" w:rsidTr="00E37DEE">
        <w:trPr>
          <w:trHeight w:val="484"/>
        </w:trPr>
        <w:tc>
          <w:tcPr>
            <w:tcW w:w="2617" w:type="dxa"/>
            <w:shd w:val="clear" w:color="auto" w:fill="auto"/>
            <w:vAlign w:val="center"/>
          </w:tcPr>
          <w:p w:rsidR="00C5391E" w:rsidRDefault="00C5391E" w:rsidP="00E37DEE">
            <w:pPr>
              <w:jc w:val="center"/>
            </w:pPr>
            <w:r>
              <w:rPr>
                <w:rFonts w:hint="eastAsia"/>
              </w:rPr>
              <w:t>県内配置転換見込者数</w:t>
            </w:r>
          </w:p>
        </w:tc>
      </w:tr>
      <w:tr w:rsidR="00C5391E" w:rsidTr="00E37DEE">
        <w:trPr>
          <w:trHeight w:val="805"/>
        </w:trPr>
        <w:tc>
          <w:tcPr>
            <w:tcW w:w="2617" w:type="dxa"/>
            <w:shd w:val="clear" w:color="auto" w:fill="auto"/>
            <w:vAlign w:val="bottom"/>
          </w:tcPr>
          <w:p w:rsidR="00C5391E" w:rsidRDefault="00C5391E" w:rsidP="00E37DE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C5391E" w:rsidRDefault="00C5391E">
      <w:pPr>
        <w:ind w:left="387" w:hangingChars="200" w:hanging="387"/>
        <w:jc w:val="left"/>
      </w:pPr>
    </w:p>
    <w:p w:rsidR="00C5391E" w:rsidRDefault="00C5391E">
      <w:pPr>
        <w:ind w:left="387" w:hangingChars="200" w:hanging="387"/>
        <w:jc w:val="left"/>
      </w:pPr>
    </w:p>
    <w:p w:rsidR="00C5391E" w:rsidRDefault="00C5391E">
      <w:pPr>
        <w:ind w:left="387" w:hangingChars="200" w:hanging="387"/>
        <w:jc w:val="left"/>
      </w:pPr>
    </w:p>
    <w:p w:rsidR="00C5391E" w:rsidRDefault="00C5391E">
      <w:pPr>
        <w:ind w:left="387" w:hangingChars="200" w:hanging="387"/>
        <w:jc w:val="left"/>
      </w:pPr>
    </w:p>
    <w:p w:rsidR="00C5391E" w:rsidRDefault="00C5391E">
      <w:pPr>
        <w:ind w:left="387" w:hangingChars="200" w:hanging="387"/>
        <w:jc w:val="left"/>
      </w:pPr>
    </w:p>
    <w:p w:rsidR="00C5391E" w:rsidRDefault="00C5391E">
      <w:pPr>
        <w:ind w:left="387" w:hangingChars="200" w:hanging="387"/>
        <w:jc w:val="left"/>
      </w:pPr>
      <w:r>
        <w:rPr>
          <w:rFonts w:hint="eastAsia"/>
        </w:rPr>
        <w:t>Ⅳ．障害者、中高年齢者、子育て等で退職した女性、母子家庭の</w:t>
      </w:r>
      <w:r w:rsidRPr="00A743C7">
        <w:rPr>
          <w:rFonts w:hint="eastAsia"/>
          <w:color w:val="000000" w:themeColor="text1"/>
        </w:rPr>
        <w:t>母</w:t>
      </w:r>
      <w:r w:rsidR="009C571E" w:rsidRPr="00A743C7">
        <w:rPr>
          <w:rFonts w:hint="eastAsia"/>
          <w:color w:val="000000" w:themeColor="text1"/>
        </w:rPr>
        <w:t>及び父子家庭の父</w:t>
      </w:r>
      <w:r w:rsidRPr="00A743C7">
        <w:rPr>
          <w:rFonts w:hint="eastAsia"/>
          <w:color w:val="000000" w:themeColor="text1"/>
        </w:rPr>
        <w:t>等を</w:t>
      </w:r>
      <w:r>
        <w:rPr>
          <w:rFonts w:hint="eastAsia"/>
        </w:rPr>
        <w:t>申込日前１年以内に常用労働者として雇用し、１年以上継続して雇用することが見込まれる。</w:t>
      </w:r>
    </w:p>
    <w:tbl>
      <w:tblPr>
        <w:tblW w:w="821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351"/>
        <w:gridCol w:w="1351"/>
        <w:gridCol w:w="2509"/>
        <w:gridCol w:w="1737"/>
      </w:tblGrid>
      <w:tr w:rsidR="00C5391E" w:rsidTr="00E37DEE">
        <w:trPr>
          <w:trHeight w:val="445"/>
        </w:trPr>
        <w:tc>
          <w:tcPr>
            <w:tcW w:w="1264" w:type="dxa"/>
            <w:shd w:val="clear" w:color="auto" w:fill="auto"/>
            <w:vAlign w:val="center"/>
          </w:tcPr>
          <w:p w:rsidR="00C5391E" w:rsidRDefault="00C5391E" w:rsidP="00E37DEE">
            <w:pPr>
              <w:jc w:val="center"/>
            </w:pPr>
            <w:r>
              <w:rPr>
                <w:rFonts w:hint="eastAsia"/>
              </w:rPr>
              <w:t>雇用対象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5391E" w:rsidRDefault="00C5391E" w:rsidP="00E37DEE">
            <w:pPr>
              <w:jc w:val="center"/>
            </w:pPr>
            <w:r>
              <w:rPr>
                <w:rFonts w:hint="eastAsia"/>
              </w:rPr>
              <w:t>障害者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5391E" w:rsidRDefault="00C5391E" w:rsidP="00E37DEE">
            <w:pPr>
              <w:jc w:val="center"/>
            </w:pPr>
            <w:r>
              <w:rPr>
                <w:rFonts w:hint="eastAsia"/>
              </w:rPr>
              <w:t>中高年齢者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5391E" w:rsidRDefault="00C5391E" w:rsidP="00E37DEE">
            <w:pPr>
              <w:jc w:val="center"/>
            </w:pPr>
            <w:r>
              <w:rPr>
                <w:rFonts w:hint="eastAsia"/>
              </w:rPr>
              <w:t>子育て等で退職した女性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5391E" w:rsidRDefault="00C5391E" w:rsidP="00E37DEE">
            <w:pPr>
              <w:jc w:val="center"/>
            </w:pPr>
            <w:r>
              <w:rPr>
                <w:rFonts w:hint="eastAsia"/>
              </w:rPr>
              <w:t>母子家庭の母等</w:t>
            </w:r>
          </w:p>
        </w:tc>
      </w:tr>
      <w:tr w:rsidR="00C5391E" w:rsidTr="00E37DEE">
        <w:trPr>
          <w:trHeight w:val="752"/>
        </w:trPr>
        <w:tc>
          <w:tcPr>
            <w:tcW w:w="1264" w:type="dxa"/>
            <w:shd w:val="clear" w:color="auto" w:fill="auto"/>
            <w:vAlign w:val="center"/>
          </w:tcPr>
          <w:p w:rsidR="00C5391E" w:rsidRDefault="00C5391E" w:rsidP="00E37DEE">
            <w:pPr>
              <w:jc w:val="center"/>
            </w:pPr>
            <w:r>
              <w:rPr>
                <w:rFonts w:hint="eastAsia"/>
              </w:rPr>
              <w:t>雇用者数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C5391E" w:rsidRDefault="00C5391E" w:rsidP="00E37DE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C5391E" w:rsidRDefault="00C5391E" w:rsidP="00E37DE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C5391E" w:rsidRDefault="00C5391E" w:rsidP="00E37DE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C5391E" w:rsidRDefault="00C5391E" w:rsidP="00E37DE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7B605A" w:rsidRDefault="007B605A" w:rsidP="00893C6B">
      <w:pPr>
        <w:spacing w:line="60" w:lineRule="exact"/>
        <w:ind w:leftChars="87" w:left="389" w:hanging="221"/>
        <w:jc w:val="left"/>
        <w:rPr>
          <w:color w:val="FF0000"/>
        </w:rPr>
      </w:pPr>
    </w:p>
    <w:p w:rsidR="007B605A" w:rsidRPr="00950274" w:rsidRDefault="007B605A" w:rsidP="007B605A">
      <w:pPr>
        <w:ind w:leftChars="87" w:left="388" w:hanging="220"/>
        <w:jc w:val="left"/>
      </w:pPr>
      <w:r w:rsidRPr="00950274">
        <w:rPr>
          <w:rFonts w:hint="eastAsia"/>
        </w:rPr>
        <w:t>（注）常用労働者</w:t>
      </w:r>
    </w:p>
    <w:p w:rsidR="007B605A" w:rsidRPr="00950274" w:rsidRDefault="007B605A" w:rsidP="007B605A">
      <w:pPr>
        <w:ind w:leftChars="87" w:left="388" w:hanging="220"/>
        <w:jc w:val="left"/>
      </w:pPr>
      <w:r w:rsidRPr="00950274">
        <w:rPr>
          <w:rFonts w:hint="eastAsia"/>
        </w:rPr>
        <w:t xml:space="preserve">　常時使用する労働者として再雇用し、又は新規に雇用されてから１年以上継続して雇用される者で、かつ、雇用保険の被保険者であるもの</w:t>
      </w:r>
    </w:p>
    <w:p w:rsidR="00C5391E" w:rsidRPr="00A53F99" w:rsidRDefault="00C5391E" w:rsidP="00915038">
      <w:pPr>
        <w:jc w:val="left"/>
        <w:rPr>
          <w:rFonts w:ascii="HGS創英角ｺﾞｼｯｸUB" w:eastAsia="HGS創英角ｺﾞｼｯｸUB"/>
        </w:rPr>
      </w:pPr>
    </w:p>
    <w:sectPr w:rsidR="00C5391E" w:rsidRPr="00A53F99" w:rsidSect="0024404F">
      <w:footerReference w:type="default" r:id="rId7"/>
      <w:pgSz w:w="11906" w:h="16838" w:code="9"/>
      <w:pgMar w:top="820" w:right="1418" w:bottom="567" w:left="1418" w:header="851" w:footer="567" w:gutter="0"/>
      <w:pgNumType w:fmt="numberInDash" w:start="20"/>
      <w:cols w:space="425"/>
      <w:docGrid w:type="linesAndChars" w:linePitch="32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26" w:rsidRDefault="00934926" w:rsidP="002273B3">
      <w:r>
        <w:separator/>
      </w:r>
    </w:p>
  </w:endnote>
  <w:endnote w:type="continuationSeparator" w:id="0">
    <w:p w:rsidR="00934926" w:rsidRDefault="00934926" w:rsidP="0022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32238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7B6C73" w:rsidRPr="007B6C73" w:rsidRDefault="007B6C73" w:rsidP="007B6C73">
        <w:pPr>
          <w:pStyle w:val="a8"/>
          <w:jc w:val="center"/>
          <w:rPr>
            <w:rFonts w:asciiTheme="minorEastAsia" w:eastAsiaTheme="minorEastAsia" w:hAnsiTheme="minorEastAsia"/>
            <w:sz w:val="24"/>
          </w:rPr>
        </w:pPr>
        <w:r w:rsidRPr="007B6C73">
          <w:rPr>
            <w:rFonts w:asciiTheme="minorEastAsia" w:eastAsiaTheme="minorEastAsia" w:hAnsiTheme="minorEastAsia"/>
            <w:sz w:val="24"/>
          </w:rPr>
          <w:fldChar w:fldCharType="begin"/>
        </w:r>
        <w:r w:rsidRPr="007B6C73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7B6C73">
          <w:rPr>
            <w:rFonts w:asciiTheme="minorEastAsia" w:eastAsiaTheme="minorEastAsia" w:hAnsiTheme="minorEastAsia"/>
            <w:sz w:val="24"/>
          </w:rPr>
          <w:fldChar w:fldCharType="separate"/>
        </w:r>
        <w:r w:rsidRPr="007B6C73">
          <w:rPr>
            <w:rFonts w:asciiTheme="minorEastAsia" w:eastAsiaTheme="minorEastAsia" w:hAnsiTheme="minorEastAsia"/>
            <w:sz w:val="24"/>
            <w:lang w:val="ja-JP"/>
          </w:rPr>
          <w:t>2</w:t>
        </w:r>
        <w:r w:rsidRPr="007B6C73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26" w:rsidRDefault="00934926" w:rsidP="002273B3">
      <w:r>
        <w:separator/>
      </w:r>
    </w:p>
  </w:footnote>
  <w:footnote w:type="continuationSeparator" w:id="0">
    <w:p w:rsidR="00934926" w:rsidRDefault="00934926" w:rsidP="0022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EC4"/>
    <w:multiLevelType w:val="hybridMultilevel"/>
    <w:tmpl w:val="DFAA12DA"/>
    <w:lvl w:ilvl="0" w:tplc="AE3488DC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904113"/>
    <w:multiLevelType w:val="hybridMultilevel"/>
    <w:tmpl w:val="3A2E580A"/>
    <w:lvl w:ilvl="0" w:tplc="DFEC1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D52450"/>
    <w:multiLevelType w:val="hybridMultilevel"/>
    <w:tmpl w:val="D6225780"/>
    <w:lvl w:ilvl="0" w:tplc="9C2A87A2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3" w15:restartNumberingAfterBreak="0">
    <w:nsid w:val="226A7DF0"/>
    <w:multiLevelType w:val="hybridMultilevel"/>
    <w:tmpl w:val="1C0AFB06"/>
    <w:lvl w:ilvl="0" w:tplc="FFE82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812A9"/>
    <w:multiLevelType w:val="hybridMultilevel"/>
    <w:tmpl w:val="BE242086"/>
    <w:lvl w:ilvl="0" w:tplc="0D70DC3E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5" w15:restartNumberingAfterBreak="0">
    <w:nsid w:val="34AB4208"/>
    <w:multiLevelType w:val="hybridMultilevel"/>
    <w:tmpl w:val="43B4A072"/>
    <w:lvl w:ilvl="0" w:tplc="D910C65C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6" w15:restartNumberingAfterBreak="0">
    <w:nsid w:val="5B2F5BD0"/>
    <w:multiLevelType w:val="hybridMultilevel"/>
    <w:tmpl w:val="9B3490AC"/>
    <w:lvl w:ilvl="0" w:tplc="30B604E2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7" w15:restartNumberingAfterBreak="0">
    <w:nsid w:val="5E331265"/>
    <w:multiLevelType w:val="hybridMultilevel"/>
    <w:tmpl w:val="D514E3AE"/>
    <w:lvl w:ilvl="0" w:tplc="3F2E2CB0">
      <w:start w:val="1"/>
      <w:numFmt w:val="decimalEnclosedCircle"/>
      <w:lvlText w:val="%1"/>
      <w:lvlJc w:val="left"/>
      <w:pPr>
        <w:ind w:left="747" w:hanging="360"/>
      </w:pPr>
      <w:rPr>
        <w:rFonts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8" w15:restartNumberingAfterBreak="0">
    <w:nsid w:val="6401373F"/>
    <w:multiLevelType w:val="hybridMultilevel"/>
    <w:tmpl w:val="A50058D2"/>
    <w:lvl w:ilvl="0" w:tplc="24FC2AF0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9" w15:restartNumberingAfterBreak="0">
    <w:nsid w:val="71C60F3D"/>
    <w:multiLevelType w:val="hybridMultilevel"/>
    <w:tmpl w:val="FEE438AC"/>
    <w:lvl w:ilvl="0" w:tplc="702E2E8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0D2CAF"/>
    <w:multiLevelType w:val="hybridMultilevel"/>
    <w:tmpl w:val="102CB8DC"/>
    <w:lvl w:ilvl="0" w:tplc="F348D1DA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B9E"/>
    <w:rsid w:val="000C334E"/>
    <w:rsid w:val="001A0636"/>
    <w:rsid w:val="002273B3"/>
    <w:rsid w:val="00240E11"/>
    <w:rsid w:val="0024404F"/>
    <w:rsid w:val="00275628"/>
    <w:rsid w:val="00295A9E"/>
    <w:rsid w:val="00375024"/>
    <w:rsid w:val="0039426D"/>
    <w:rsid w:val="003F6238"/>
    <w:rsid w:val="004B29E0"/>
    <w:rsid w:val="00582B9E"/>
    <w:rsid w:val="005B7B50"/>
    <w:rsid w:val="006047AC"/>
    <w:rsid w:val="006E31EA"/>
    <w:rsid w:val="006E749A"/>
    <w:rsid w:val="006F7FC4"/>
    <w:rsid w:val="00737AB2"/>
    <w:rsid w:val="007B04B9"/>
    <w:rsid w:val="007B605A"/>
    <w:rsid w:val="007B6C73"/>
    <w:rsid w:val="007C56E9"/>
    <w:rsid w:val="00817389"/>
    <w:rsid w:val="00831ADF"/>
    <w:rsid w:val="00891AA5"/>
    <w:rsid w:val="00893C6B"/>
    <w:rsid w:val="008C648B"/>
    <w:rsid w:val="00904D07"/>
    <w:rsid w:val="00915038"/>
    <w:rsid w:val="00934926"/>
    <w:rsid w:val="00950274"/>
    <w:rsid w:val="009C571E"/>
    <w:rsid w:val="00A13D19"/>
    <w:rsid w:val="00A63B4F"/>
    <w:rsid w:val="00A6752B"/>
    <w:rsid w:val="00A743C7"/>
    <w:rsid w:val="00B43F2E"/>
    <w:rsid w:val="00B4781D"/>
    <w:rsid w:val="00BE0450"/>
    <w:rsid w:val="00C2646F"/>
    <w:rsid w:val="00C3114A"/>
    <w:rsid w:val="00C34B7E"/>
    <w:rsid w:val="00C5120D"/>
    <w:rsid w:val="00C5391E"/>
    <w:rsid w:val="00C64D4F"/>
    <w:rsid w:val="00CA1CD5"/>
    <w:rsid w:val="00CD5658"/>
    <w:rsid w:val="00CE7019"/>
    <w:rsid w:val="00D3544E"/>
    <w:rsid w:val="00DD5D1E"/>
    <w:rsid w:val="00E37DEE"/>
    <w:rsid w:val="00EA278F"/>
    <w:rsid w:val="00ED2BF2"/>
    <w:rsid w:val="00ED67A5"/>
    <w:rsid w:val="00F435BB"/>
    <w:rsid w:val="00F52F11"/>
    <w:rsid w:val="00FD0755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AF1580"/>
  <w15:docId w15:val="{06A94563-B8AE-487C-BB97-5B6970F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4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31A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2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273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27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3B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E04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崇</dc:creator>
  <cp:lastModifiedBy>山本　悠太</cp:lastModifiedBy>
  <cp:revision>33</cp:revision>
  <cp:lastPrinted>2024-03-11T04:04:00Z</cp:lastPrinted>
  <dcterms:created xsi:type="dcterms:W3CDTF">2013-05-07T05:17:00Z</dcterms:created>
  <dcterms:modified xsi:type="dcterms:W3CDTF">2024-03-11T05:24:00Z</dcterms:modified>
</cp:coreProperties>
</file>