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37" w:rsidRPr="003B7B77" w:rsidRDefault="00CA5637" w:rsidP="00CA5637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3B7B77">
        <w:rPr>
          <w:rFonts w:asciiTheme="minorEastAsia" w:eastAsiaTheme="minorEastAsia" w:hAnsiTheme="minorEastAsia" w:hint="eastAsia"/>
          <w:sz w:val="22"/>
          <w:szCs w:val="22"/>
        </w:rPr>
        <w:t>様式第１号（15）</w:t>
      </w:r>
    </w:p>
    <w:p w:rsidR="00CA5637" w:rsidRPr="003B7B77" w:rsidRDefault="00CA5637" w:rsidP="00CA563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CA5637" w:rsidRPr="003B7B77" w:rsidRDefault="00CA5637" w:rsidP="00CA5637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CA5637">
        <w:rPr>
          <w:rFonts w:asciiTheme="minorEastAsia" w:eastAsiaTheme="minorEastAsia" w:hAnsiTheme="minorEastAsia" w:hint="eastAsia"/>
          <w:spacing w:val="56"/>
          <w:sz w:val="22"/>
          <w:szCs w:val="22"/>
          <w:fitText w:val="4200" w:id="-1961728000"/>
        </w:rPr>
        <w:t>特別地域（特別保護地区）</w:t>
      </w:r>
      <w:r w:rsidRPr="00CA5637">
        <w:rPr>
          <w:rFonts w:asciiTheme="minorEastAsia" w:eastAsiaTheme="minorEastAsia" w:hAnsiTheme="minorEastAsia" w:hint="eastAsia"/>
          <w:spacing w:val="-2"/>
          <w:sz w:val="22"/>
          <w:szCs w:val="22"/>
          <w:fitText w:val="4200" w:id="-1961728000"/>
        </w:rPr>
        <w:t>内</w:t>
      </w:r>
    </w:p>
    <w:p w:rsidR="00CA5637" w:rsidRPr="003B7B77" w:rsidRDefault="00CA5637" w:rsidP="00CA5637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CA5637">
        <w:rPr>
          <w:rFonts w:asciiTheme="minorEastAsia" w:eastAsiaTheme="minorEastAsia" w:hAnsiTheme="minorEastAsia" w:hint="eastAsia"/>
          <w:spacing w:val="32"/>
          <w:sz w:val="22"/>
          <w:szCs w:val="22"/>
          <w:fitText w:val="4200" w:id="-1961727999"/>
        </w:rPr>
        <w:t>指定区域内への立入り許可申請</w:t>
      </w:r>
      <w:r w:rsidRPr="00CA5637">
        <w:rPr>
          <w:rFonts w:asciiTheme="minorEastAsia" w:eastAsiaTheme="minorEastAsia" w:hAnsiTheme="minorEastAsia" w:hint="eastAsia"/>
          <w:spacing w:val="2"/>
          <w:sz w:val="22"/>
          <w:szCs w:val="22"/>
          <w:fitText w:val="4200" w:id="-1961727999"/>
        </w:rPr>
        <w:t>書</w:t>
      </w:r>
    </w:p>
    <w:p w:rsidR="00CA5637" w:rsidRPr="003B7B77" w:rsidRDefault="00CA5637" w:rsidP="00CA563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CA5637" w:rsidRPr="003B7B77" w:rsidRDefault="00CA5637" w:rsidP="00CA563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B7B77">
        <w:rPr>
          <w:rFonts w:asciiTheme="minorEastAsia" w:eastAsiaTheme="minorEastAsia" w:hAnsiTheme="minorEastAsia" w:hint="eastAsia"/>
          <w:sz w:val="22"/>
          <w:szCs w:val="22"/>
        </w:rPr>
        <w:t xml:space="preserve">　自然公園法第20条（第21条）第３項の規定により　　　国定公園の特別地域（特別保護地区）内の環境大臣（知事）が指定する区域内への立入りの許可を受けたく、次のとおり申請します。</w:t>
      </w:r>
    </w:p>
    <w:p w:rsidR="00CA5637" w:rsidRPr="003B7B77" w:rsidRDefault="00CA5637" w:rsidP="00CA5637">
      <w:pPr>
        <w:rPr>
          <w:sz w:val="22"/>
        </w:rPr>
      </w:pPr>
    </w:p>
    <w:p w:rsidR="00CA5637" w:rsidRPr="003B7B77" w:rsidRDefault="00CA5637" w:rsidP="00CA5637">
      <w:pPr>
        <w:ind w:firstLineChars="1200" w:firstLine="2640"/>
        <w:rPr>
          <w:sz w:val="22"/>
        </w:rPr>
      </w:pPr>
      <w:r w:rsidRPr="003B7B77">
        <w:rPr>
          <w:rFonts w:hint="eastAsia"/>
          <w:sz w:val="22"/>
        </w:rPr>
        <w:t>年　　　月　　　日</w:t>
      </w:r>
    </w:p>
    <w:p w:rsidR="00CA5637" w:rsidRPr="003B7B77" w:rsidRDefault="00CA5637" w:rsidP="00CA5637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 xml:space="preserve">申請者の住所及び氏名　　　　　　　　　　</w:t>
      </w:r>
    </w:p>
    <w:p w:rsidR="00CA5637" w:rsidRPr="003B7B77" w:rsidRDefault="00CA5637" w:rsidP="00CA5637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AFE42" wp14:editId="2BD90C0F">
                <wp:simplePos x="0" y="0"/>
                <wp:positionH relativeFrom="column">
                  <wp:posOffset>3347085</wp:posOffset>
                </wp:positionH>
                <wp:positionV relativeFrom="paragraph">
                  <wp:posOffset>36195</wp:posOffset>
                </wp:positionV>
                <wp:extent cx="2752725" cy="438150"/>
                <wp:effectExtent l="0" t="0" r="28575" b="19050"/>
                <wp:wrapNone/>
                <wp:docPr id="34" name="大かっ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38150"/>
                        </a:xfrm>
                        <a:prstGeom prst="bracketPair">
                          <a:avLst>
                            <a:gd name="adj" fmla="val 106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A86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4" o:spid="_x0000_s1026" type="#_x0000_t185" style="position:absolute;left:0;text-align:left;margin-left:263.55pt;margin-top:2.85pt;width:21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" adj="2291" strokecolor="black [3200]" strokeweight=".5pt">
                <v:stroke joinstyle="miter"/>
              </v:shape>
            </w:pict>
          </mc:Fallback>
        </mc:AlternateContent>
      </w:r>
      <w:r w:rsidRPr="003B7B77">
        <w:rPr>
          <w:rFonts w:asciiTheme="minorEastAsia" w:eastAsiaTheme="minorEastAsia" w:hAnsiTheme="minorEastAsia" w:hint="eastAsia"/>
          <w:sz w:val="22"/>
        </w:rPr>
        <w:t xml:space="preserve">　法人にあっては、主たる事務所の所在地　</w:t>
      </w:r>
    </w:p>
    <w:p w:rsidR="00CA5637" w:rsidRPr="003B7B77" w:rsidRDefault="00CA5637" w:rsidP="00CA5637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 xml:space="preserve">　及び名称並びに代表者の氏名　　　　　　</w:t>
      </w:r>
    </w:p>
    <w:p w:rsidR="00CA5637" w:rsidRPr="003B7B77" w:rsidRDefault="00CA5637" w:rsidP="00CA5637">
      <w:pPr>
        <w:wordWrap w:val="0"/>
        <w:jc w:val="right"/>
        <w:rPr>
          <w:rFonts w:asciiTheme="minorEastAsia" w:eastAsiaTheme="minorEastAsia" w:hAnsiTheme="minorEastAsia"/>
          <w:sz w:val="22"/>
        </w:rPr>
      </w:pPr>
    </w:p>
    <w:p w:rsidR="00CA5637" w:rsidRPr="003B7B77" w:rsidRDefault="00CA5637" w:rsidP="00CA5637">
      <w:pPr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環境大臣（農林（水産）事務所長）　様</w:t>
      </w: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6760"/>
      </w:tblGrid>
      <w:tr w:rsidR="00CA5637" w:rsidRPr="003B7B77" w:rsidTr="00085425">
        <w:trPr>
          <w:trHeight w:hRule="exact" w:val="572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A5637" w:rsidRPr="003B7B77" w:rsidTr="00085425">
        <w:trPr>
          <w:trHeight w:hRule="exact" w:val="572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A5637" w:rsidRPr="003B7B77" w:rsidTr="00085425">
        <w:trPr>
          <w:trHeight w:hRule="exact" w:val="862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行為地及びその</w:t>
            </w:r>
          </w:p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付近の状況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A5637" w:rsidRPr="003B7B77" w:rsidTr="00085425">
        <w:trPr>
          <w:trHeight w:hRule="exact" w:val="864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立ち入る者の人数</w:t>
            </w:r>
          </w:p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及び氏名並びに期間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A5637" w:rsidRPr="003B7B77" w:rsidTr="00085425">
        <w:trPr>
          <w:trHeight w:hRule="exact" w:val="1152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立ち入る経路又は範囲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A5637" w:rsidRPr="003B7B77" w:rsidTr="00085425">
        <w:trPr>
          <w:trHeight w:hRule="exact" w:val="1152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立ち入る方法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A5637" w:rsidRPr="003B7B77" w:rsidTr="00085425">
        <w:trPr>
          <w:cantSplit/>
          <w:trHeight w:hRule="exact" w:val="57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予</w:t>
            </w:r>
          </w:p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定</w:t>
            </w:r>
          </w:p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着手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CA5637" w:rsidRPr="003B7B77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完了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CA5637" w:rsidRPr="003B7B77" w:rsidTr="00085425">
        <w:trPr>
          <w:trHeight w:hRule="exact" w:val="1152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637" w:rsidRPr="003B7B77" w:rsidRDefault="00CA5637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CA5637" w:rsidRPr="003B7B77" w:rsidRDefault="00CA5637" w:rsidP="00CA5637">
      <w:pPr>
        <w:pStyle w:val="a3"/>
        <w:spacing w:line="183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CA5637" w:rsidRPr="003B7B77" w:rsidRDefault="00CA5637" w:rsidP="00CA5637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br w:type="page"/>
      </w:r>
      <w:r w:rsidRPr="003B7B77">
        <w:rPr>
          <w:rFonts w:asciiTheme="minorEastAsia" w:eastAsiaTheme="minorEastAsia" w:hAnsiTheme="minorEastAsia" w:hint="eastAsia"/>
          <w:sz w:val="22"/>
        </w:rPr>
        <w:lastRenderedPageBreak/>
        <w:t>（備考）</w:t>
      </w:r>
    </w:p>
    <w:p w:rsidR="00CA5637" w:rsidRPr="003B7B77" w:rsidRDefault="00CA5637" w:rsidP="00CA5637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１　添付図面</w:t>
      </w:r>
    </w:p>
    <w:p w:rsidR="00CA5637" w:rsidRPr="003B7B77" w:rsidRDefault="00CA5637" w:rsidP="00CA5637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（１）行為の場所を明らかにした縮尺1:25,000以上の地形図</w:t>
      </w:r>
    </w:p>
    <w:p w:rsidR="00CA5637" w:rsidRPr="003B7B77" w:rsidRDefault="00CA5637" w:rsidP="00CA5637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（２）行為地及びその付近の状況を明らかにした縮尺1:5,000以上の概況図及び天然色写真</w:t>
      </w:r>
    </w:p>
    <w:p w:rsidR="00CA5637" w:rsidRPr="003B7B77" w:rsidRDefault="00CA5637" w:rsidP="00CA5637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（３）その他、行為の施行方法の表示に必要な図面</w:t>
      </w:r>
    </w:p>
    <w:p w:rsidR="00CA5637" w:rsidRPr="003B7B77" w:rsidRDefault="00CA5637" w:rsidP="00CA5637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２　注意</w:t>
      </w:r>
    </w:p>
    <w:p w:rsidR="00CA5637" w:rsidRPr="003B7B77" w:rsidRDefault="00CA5637" w:rsidP="00CA5637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（１）申請文の「　　　　　国定公園」の箇所には当該国定公園の名称を記入すること。なお、不用の文字は抹消すること。</w:t>
      </w:r>
    </w:p>
    <w:p w:rsidR="00CA5637" w:rsidRPr="003B7B77" w:rsidRDefault="00CA5637" w:rsidP="00CA5637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（２）「場所」欄には、都道府県、市郡、町、大字、小字、地番（地先）等を記入すること。</w:t>
      </w:r>
    </w:p>
    <w:p w:rsidR="00CA5637" w:rsidRPr="003B7B77" w:rsidRDefault="00CA5637" w:rsidP="00CA5637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（３）「行為地及びその付近の状況」欄には、地形、植生等周辺の状況を示す上で必要な事項を記入すること。なお、必要に応じてその詳細を添付図面に表示すること。</w:t>
      </w:r>
    </w:p>
    <w:p w:rsidR="00CA5637" w:rsidRPr="003B7B77" w:rsidRDefault="00CA5637" w:rsidP="00CA5637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（４）「立ち入る者の人数及び氏名並びに期間」欄には、申請者を含めた人数、全員の氏名及び立入り期間を記入すること。</w:t>
      </w:r>
    </w:p>
    <w:p w:rsidR="00CA5637" w:rsidRPr="003B7B77" w:rsidRDefault="00CA5637" w:rsidP="00CA5637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（５）「立ち入る方法」欄には、１日２回通行する、特定の場所に留まって調査を行う等、行為地内での活動状況、頻度等を記入すること。</w:t>
      </w:r>
    </w:p>
    <w:p w:rsidR="00CA5637" w:rsidRPr="003B7B77" w:rsidRDefault="00CA5637" w:rsidP="00CA5637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（６）「備考」欄には、次の事項を記入すること。</w:t>
      </w:r>
    </w:p>
    <w:p w:rsidR="00CA5637" w:rsidRPr="003B7B77" w:rsidRDefault="00CA5637" w:rsidP="00CA5637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ア　他の法令の規定により、当該行為が行政庁の許可、認可その他の処分又は届出を必要とするものであるときは、その手続きの進捗状況</w:t>
      </w:r>
    </w:p>
    <w:p w:rsidR="00CA5637" w:rsidRPr="003B7B77" w:rsidRDefault="00CA5637" w:rsidP="00CA5637">
      <w:pPr>
        <w:snapToGrid w:val="0"/>
        <w:ind w:firstLineChars="200" w:firstLine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イ　土地所有関係及び申請者が土地所有者と異なる場合は、土地所有者の諾否又はその見込み</w:t>
      </w:r>
    </w:p>
    <w:p w:rsidR="00CA5637" w:rsidRPr="003B7B77" w:rsidRDefault="00CA5637" w:rsidP="00CA5637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ウ　過去に自然公園法の許可を受けたものにあっては、その旨並びに許可処分の日付、番号及び付された条件</w:t>
      </w:r>
    </w:p>
    <w:p w:rsidR="00CA5637" w:rsidRPr="003B7B77" w:rsidRDefault="00CA5637" w:rsidP="00CA5637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（７）用紙の大きさは、日本産業規格Ａ４とすること。</w:t>
      </w:r>
    </w:p>
    <w:p w:rsidR="00CA5637" w:rsidRPr="003B7B77" w:rsidRDefault="00CA5637" w:rsidP="00CA5637">
      <w:pPr>
        <w:snapToGrid w:val="0"/>
        <w:rPr>
          <w:rFonts w:asciiTheme="minorEastAsia" w:eastAsiaTheme="minorEastAsia" w:hAnsiTheme="minorEastAsia"/>
          <w:sz w:val="22"/>
        </w:rPr>
      </w:pPr>
    </w:p>
    <w:p w:rsidR="00CA5637" w:rsidRPr="003B7B77" w:rsidRDefault="00CA5637" w:rsidP="00CA5637">
      <w:pPr>
        <w:snapToGrid w:val="0"/>
        <w:rPr>
          <w:rFonts w:asciiTheme="minorEastAsia" w:eastAsiaTheme="minorEastAsia" w:hAnsiTheme="minorEastAsia"/>
          <w:sz w:val="22"/>
        </w:rPr>
      </w:pPr>
    </w:p>
    <w:p w:rsidR="00CA5637" w:rsidRPr="003B7B77" w:rsidRDefault="00CA5637" w:rsidP="00CA5637">
      <w:pPr>
        <w:snapToGrid w:val="0"/>
        <w:rPr>
          <w:rFonts w:asciiTheme="minorEastAsia" w:eastAsiaTheme="minorEastAsia" w:hAnsiTheme="minorEastAsia"/>
          <w:sz w:val="22"/>
        </w:rPr>
      </w:pPr>
    </w:p>
    <w:p w:rsidR="0062518F" w:rsidRPr="00CA5637" w:rsidRDefault="0062518F">
      <w:bookmarkStart w:id="0" w:name="_GoBack"/>
      <w:bookmarkEnd w:id="0"/>
    </w:p>
    <w:sectPr w:rsidR="0062518F" w:rsidRPr="00CA5637" w:rsidSect="00CA56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37"/>
    <w:rsid w:val="0062518F"/>
    <w:rsid w:val="00C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18A2E0-645E-45B5-B4E9-A2466EF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3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A5637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明朝" w:hAnsi="Century" w:cs="ＭＳ 明朝"/>
      <w:spacing w:val="2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830</Characters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2020-11-02T00:39:00Z</dcterms:created>
  <dcterms:modified xsi:type="dcterms:W3CDTF">2020-11-02T00:40:00Z</dcterms:modified>
</cp:coreProperties>
</file>