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810" w:rsidRDefault="00B80810" w:rsidP="00B80810">
      <w:pPr>
        <w:wordWrap w:val="0"/>
        <w:jc w:val="right"/>
        <w:rPr>
          <w:sz w:val="24"/>
          <w:szCs w:val="24"/>
        </w:rPr>
      </w:pPr>
      <w:r w:rsidRPr="000D18AC">
        <w:rPr>
          <w:rFonts w:hint="eastAsia"/>
          <w:spacing w:val="54"/>
          <w:kern w:val="0"/>
          <w:sz w:val="24"/>
          <w:szCs w:val="24"/>
          <w:fitText w:val="3720" w:id="-1772375808"/>
        </w:rPr>
        <w:t>令３医務保険第</w:t>
      </w:r>
      <w:r w:rsidR="000D18AC" w:rsidRPr="000D18AC">
        <w:rPr>
          <w:rFonts w:hint="eastAsia"/>
          <w:spacing w:val="54"/>
          <w:kern w:val="0"/>
          <w:sz w:val="24"/>
          <w:szCs w:val="24"/>
          <w:fitText w:val="3720" w:id="-1772375808"/>
        </w:rPr>
        <w:t>２９２</w:t>
      </w:r>
      <w:r w:rsidRPr="000D18AC">
        <w:rPr>
          <w:rFonts w:hint="eastAsia"/>
          <w:kern w:val="0"/>
          <w:sz w:val="24"/>
          <w:szCs w:val="24"/>
          <w:fitText w:val="3720" w:id="-1772375808"/>
        </w:rPr>
        <w:t>号</w:t>
      </w:r>
      <w:r>
        <w:rPr>
          <w:rFonts w:hint="eastAsia"/>
          <w:sz w:val="24"/>
          <w:szCs w:val="24"/>
        </w:rPr>
        <w:t xml:space="preserve">　</w:t>
      </w:r>
    </w:p>
    <w:p w:rsidR="00B80810" w:rsidRDefault="00B80810" w:rsidP="00B80810">
      <w:pPr>
        <w:wordWrap w:val="0"/>
        <w:jc w:val="right"/>
        <w:rPr>
          <w:sz w:val="24"/>
          <w:szCs w:val="24"/>
        </w:rPr>
      </w:pPr>
      <w:r w:rsidRPr="0030156F">
        <w:rPr>
          <w:rFonts w:hint="eastAsia"/>
          <w:spacing w:val="23"/>
          <w:kern w:val="0"/>
          <w:sz w:val="24"/>
          <w:szCs w:val="24"/>
          <w:fitText w:val="3720" w:id="-1772375807"/>
        </w:rPr>
        <w:t>令和３年</w:t>
      </w:r>
      <w:r w:rsidRPr="0030156F">
        <w:rPr>
          <w:spacing w:val="23"/>
          <w:kern w:val="0"/>
          <w:sz w:val="24"/>
          <w:szCs w:val="24"/>
          <w:fitText w:val="3720" w:id="-1772375807"/>
        </w:rPr>
        <w:t>(2021</w:t>
      </w:r>
      <w:r w:rsidRPr="0030156F">
        <w:rPr>
          <w:rFonts w:hint="eastAsia"/>
          <w:spacing w:val="23"/>
          <w:kern w:val="0"/>
          <w:sz w:val="24"/>
          <w:szCs w:val="24"/>
          <w:fitText w:val="3720" w:id="-1772375807"/>
        </w:rPr>
        <w:t>年</w:t>
      </w:r>
      <w:r w:rsidRPr="0030156F">
        <w:rPr>
          <w:spacing w:val="23"/>
          <w:kern w:val="0"/>
          <w:sz w:val="24"/>
          <w:szCs w:val="24"/>
          <w:fitText w:val="3720" w:id="-1772375807"/>
        </w:rPr>
        <w:t>)</w:t>
      </w:r>
      <w:r w:rsidR="000D18AC" w:rsidRPr="0030156F">
        <w:rPr>
          <w:rFonts w:hint="eastAsia"/>
          <w:spacing w:val="23"/>
          <w:kern w:val="0"/>
          <w:sz w:val="24"/>
          <w:szCs w:val="24"/>
          <w:fitText w:val="3720" w:id="-1772375807"/>
        </w:rPr>
        <w:t>６月</w:t>
      </w:r>
      <w:r w:rsidR="0030156F" w:rsidRPr="0030156F">
        <w:rPr>
          <w:rFonts w:hint="eastAsia"/>
          <w:spacing w:val="23"/>
          <w:kern w:val="0"/>
          <w:sz w:val="24"/>
          <w:szCs w:val="24"/>
          <w:fitText w:val="3720" w:id="-1772375807"/>
        </w:rPr>
        <w:t>１４</w:t>
      </w:r>
      <w:r w:rsidRPr="0030156F">
        <w:rPr>
          <w:rFonts w:hint="eastAsia"/>
          <w:spacing w:val="1"/>
          <w:kern w:val="0"/>
          <w:sz w:val="24"/>
          <w:szCs w:val="24"/>
          <w:fitText w:val="3720" w:id="-1772375807"/>
        </w:rPr>
        <w:t>日</w:t>
      </w:r>
      <w:r>
        <w:rPr>
          <w:rFonts w:hint="eastAsia"/>
          <w:sz w:val="24"/>
          <w:szCs w:val="24"/>
        </w:rPr>
        <w:t xml:space="preserve">　</w:t>
      </w:r>
    </w:p>
    <w:p w:rsidR="00A6663D" w:rsidRDefault="00A6663D" w:rsidP="009F519E">
      <w:pPr>
        <w:spacing w:line="360" w:lineRule="exact"/>
        <w:rPr>
          <w:sz w:val="24"/>
          <w:szCs w:val="24"/>
        </w:rPr>
      </w:pPr>
    </w:p>
    <w:p w:rsidR="00A6663D" w:rsidRDefault="00B80810" w:rsidP="00B32FD7">
      <w:pPr>
        <w:spacing w:line="360" w:lineRule="exact"/>
        <w:ind w:firstLineChars="100" w:firstLine="240"/>
        <w:rPr>
          <w:sz w:val="24"/>
          <w:szCs w:val="24"/>
        </w:rPr>
      </w:pPr>
      <w:r w:rsidRPr="00B80810">
        <w:rPr>
          <w:rFonts w:hint="eastAsia"/>
          <w:sz w:val="24"/>
          <w:szCs w:val="24"/>
        </w:rPr>
        <w:t>関係医療機関の管理者　様</w:t>
      </w:r>
    </w:p>
    <w:p w:rsidR="00E64CA5" w:rsidRPr="002168AB" w:rsidRDefault="00B80810" w:rsidP="00B80810">
      <w:pPr>
        <w:spacing w:line="360" w:lineRule="exact"/>
        <w:ind w:right="240"/>
        <w:jc w:val="right"/>
        <w:rPr>
          <w:sz w:val="24"/>
          <w:szCs w:val="24"/>
        </w:rPr>
      </w:pPr>
      <w:r w:rsidRPr="002168AB">
        <w:rPr>
          <w:rFonts w:hint="eastAsia"/>
          <w:sz w:val="24"/>
          <w:szCs w:val="24"/>
        </w:rPr>
        <w:t>山口県健康福祉部</w:t>
      </w:r>
      <w:r>
        <w:rPr>
          <w:rFonts w:hint="eastAsia"/>
          <w:sz w:val="24"/>
          <w:szCs w:val="24"/>
        </w:rPr>
        <w:t>医務保険</w:t>
      </w:r>
      <w:r w:rsidRPr="002168AB">
        <w:rPr>
          <w:rFonts w:hint="eastAsia"/>
          <w:sz w:val="24"/>
          <w:szCs w:val="24"/>
        </w:rPr>
        <w:t>課長</w:t>
      </w:r>
      <w:r w:rsidR="00E64CA5" w:rsidRPr="002168AB">
        <w:rPr>
          <w:rFonts w:hint="eastAsia"/>
          <w:sz w:val="24"/>
          <w:szCs w:val="24"/>
        </w:rPr>
        <w:t xml:space="preserve">　</w:t>
      </w:r>
    </w:p>
    <w:p w:rsidR="00A6663D" w:rsidRDefault="00796C2B" w:rsidP="009F519E">
      <w:pPr>
        <w:spacing w:line="360" w:lineRule="exact"/>
        <w:jc w:val="right"/>
        <w:rPr>
          <w:sz w:val="24"/>
          <w:szCs w:val="24"/>
        </w:rPr>
      </w:pPr>
      <w:r>
        <w:rPr>
          <w:rFonts w:hint="eastAsia"/>
          <w:sz w:val="24"/>
          <w:szCs w:val="24"/>
        </w:rPr>
        <w:t xml:space="preserve">　</w:t>
      </w:r>
    </w:p>
    <w:p w:rsidR="00A6663D" w:rsidRPr="00B66B55" w:rsidRDefault="00A6663D" w:rsidP="009F519E">
      <w:pPr>
        <w:spacing w:line="360" w:lineRule="exact"/>
        <w:rPr>
          <w:sz w:val="24"/>
          <w:szCs w:val="24"/>
        </w:rPr>
      </w:pPr>
    </w:p>
    <w:p w:rsidR="006A163B" w:rsidRDefault="007A2DE1" w:rsidP="004D50FE">
      <w:pPr>
        <w:spacing w:line="360" w:lineRule="exact"/>
        <w:jc w:val="center"/>
        <w:rPr>
          <w:sz w:val="24"/>
          <w:szCs w:val="24"/>
        </w:rPr>
      </w:pPr>
      <w:r>
        <w:rPr>
          <w:rFonts w:hint="eastAsia"/>
          <w:sz w:val="24"/>
          <w:szCs w:val="24"/>
        </w:rPr>
        <w:t>医療機関</w:t>
      </w:r>
      <w:r w:rsidR="00A6663D">
        <w:rPr>
          <w:rFonts w:hint="eastAsia"/>
          <w:sz w:val="24"/>
          <w:szCs w:val="24"/>
        </w:rPr>
        <w:t>等における新型コロナウイルス感染症に係る</w:t>
      </w:r>
      <w:r w:rsidR="006A163B">
        <w:rPr>
          <w:rFonts w:hint="eastAsia"/>
          <w:sz w:val="24"/>
          <w:szCs w:val="24"/>
        </w:rPr>
        <w:t>抗原簡易キットの</w:t>
      </w:r>
    </w:p>
    <w:p w:rsidR="00A6663D" w:rsidRDefault="006A163B" w:rsidP="007A2DE1">
      <w:pPr>
        <w:spacing w:line="360" w:lineRule="exact"/>
        <w:ind w:firstLineChars="300" w:firstLine="720"/>
        <w:rPr>
          <w:sz w:val="24"/>
          <w:szCs w:val="24"/>
        </w:rPr>
      </w:pPr>
      <w:r>
        <w:rPr>
          <w:rFonts w:hint="eastAsia"/>
          <w:sz w:val="24"/>
          <w:szCs w:val="24"/>
        </w:rPr>
        <w:t>配布希望調査に</w:t>
      </w:r>
      <w:r w:rsidR="00A6663D">
        <w:rPr>
          <w:rFonts w:hint="eastAsia"/>
          <w:sz w:val="24"/>
          <w:szCs w:val="24"/>
        </w:rPr>
        <w:t>ついて</w:t>
      </w:r>
    </w:p>
    <w:p w:rsidR="00A6663D" w:rsidRDefault="00A6663D" w:rsidP="009F519E">
      <w:pPr>
        <w:spacing w:line="360" w:lineRule="exact"/>
        <w:rPr>
          <w:sz w:val="24"/>
          <w:szCs w:val="24"/>
        </w:rPr>
      </w:pPr>
    </w:p>
    <w:p w:rsidR="00B66B55" w:rsidRDefault="00B66B55" w:rsidP="009F519E">
      <w:pPr>
        <w:spacing w:line="360" w:lineRule="exact"/>
        <w:rPr>
          <w:sz w:val="24"/>
          <w:szCs w:val="24"/>
        </w:rPr>
      </w:pPr>
    </w:p>
    <w:p w:rsidR="009B2787" w:rsidRDefault="00A6663D" w:rsidP="009B2787">
      <w:pPr>
        <w:spacing w:line="320" w:lineRule="exact"/>
        <w:rPr>
          <w:sz w:val="24"/>
          <w:szCs w:val="24"/>
        </w:rPr>
      </w:pPr>
      <w:r>
        <w:rPr>
          <w:rFonts w:hint="eastAsia"/>
          <w:sz w:val="24"/>
          <w:szCs w:val="24"/>
        </w:rPr>
        <w:t xml:space="preserve">　</w:t>
      </w:r>
      <w:r w:rsidR="009B2787">
        <w:rPr>
          <w:rFonts w:hint="eastAsia"/>
          <w:sz w:val="24"/>
          <w:szCs w:val="24"/>
        </w:rPr>
        <w:t>平素より</w:t>
      </w:r>
      <w:r w:rsidR="001E0A18">
        <w:rPr>
          <w:rFonts w:hint="eastAsia"/>
          <w:sz w:val="24"/>
          <w:szCs w:val="24"/>
        </w:rPr>
        <w:t>本県の保健医療行政の推進</w:t>
      </w:r>
      <w:r w:rsidR="009B2787">
        <w:rPr>
          <w:rFonts w:hint="eastAsia"/>
          <w:sz w:val="24"/>
          <w:szCs w:val="24"/>
        </w:rPr>
        <w:t>に格別のご理解とご協力をいただき厚くお礼申し上げます。</w:t>
      </w:r>
    </w:p>
    <w:p w:rsidR="00F97AA7" w:rsidRPr="003B1477" w:rsidRDefault="006A163B" w:rsidP="009B2787">
      <w:pPr>
        <w:spacing w:line="360" w:lineRule="exact"/>
        <w:rPr>
          <w:rFonts w:asciiTheme="minorEastAsia" w:hAnsiTheme="minorEastAsia"/>
          <w:sz w:val="24"/>
          <w:szCs w:val="24"/>
        </w:rPr>
      </w:pPr>
      <w:r w:rsidRPr="003B1477">
        <w:rPr>
          <w:rFonts w:asciiTheme="minorEastAsia" w:hAnsiTheme="minorEastAsia" w:hint="eastAsia"/>
          <w:sz w:val="24"/>
          <w:szCs w:val="24"/>
        </w:rPr>
        <w:t xml:space="preserve">　この度、国の新型コロナウイルス感染症にかかる基本的対処方針において、医療機関や高齢者施設等における陽性者を早期発見するため、国において抗原簡易キットを配布することが示されたところです。</w:t>
      </w:r>
    </w:p>
    <w:p w:rsidR="00B32FD7" w:rsidRPr="003B1477" w:rsidRDefault="00F97AA7" w:rsidP="00850B9B">
      <w:pPr>
        <w:spacing w:line="360" w:lineRule="exact"/>
        <w:ind w:firstLineChars="100" w:firstLine="240"/>
        <w:rPr>
          <w:rFonts w:asciiTheme="minorEastAsia" w:hAnsiTheme="minorEastAsia"/>
          <w:sz w:val="24"/>
          <w:szCs w:val="24"/>
        </w:rPr>
      </w:pPr>
      <w:r w:rsidRPr="003B1477">
        <w:rPr>
          <w:rFonts w:asciiTheme="minorEastAsia" w:hAnsiTheme="minorEastAsia" w:hint="eastAsia"/>
          <w:sz w:val="24"/>
          <w:szCs w:val="24"/>
        </w:rPr>
        <w:t>つきましては、</w:t>
      </w:r>
      <w:r w:rsidR="002B5FD1" w:rsidRPr="003B1477">
        <w:rPr>
          <w:rFonts w:asciiTheme="minorEastAsia" w:hAnsiTheme="minorEastAsia" w:hint="eastAsia"/>
          <w:sz w:val="24"/>
          <w:szCs w:val="24"/>
        </w:rPr>
        <w:t>別添</w:t>
      </w:r>
      <w:r w:rsidR="00B80810">
        <w:rPr>
          <w:rFonts w:asciiTheme="minorEastAsia" w:hAnsiTheme="minorEastAsia" w:hint="eastAsia"/>
          <w:sz w:val="24"/>
          <w:szCs w:val="24"/>
        </w:rPr>
        <w:t>のとおり国の事務連絡（令和３年６月９日付け事務連絡「医療機関・高齢者施設等への抗原簡易キット配布事業について」）を</w:t>
      </w:r>
      <w:r w:rsidR="002B5FD1" w:rsidRPr="003B1477">
        <w:rPr>
          <w:rFonts w:asciiTheme="minorEastAsia" w:hAnsiTheme="minorEastAsia" w:hint="eastAsia"/>
          <w:sz w:val="24"/>
          <w:szCs w:val="24"/>
        </w:rPr>
        <w:t>参考添付しますので、</w:t>
      </w:r>
      <w:r w:rsidR="003B1477">
        <w:rPr>
          <w:rFonts w:asciiTheme="minorEastAsia" w:hAnsiTheme="minorEastAsia" w:hint="eastAsia"/>
          <w:sz w:val="24"/>
          <w:szCs w:val="24"/>
        </w:rPr>
        <w:t>内容をご確認していただき、</w:t>
      </w:r>
      <w:r w:rsidR="002B5FD1" w:rsidRPr="003B1477">
        <w:rPr>
          <w:rFonts w:asciiTheme="minorEastAsia" w:hAnsiTheme="minorEastAsia" w:hint="eastAsia"/>
          <w:sz w:val="24"/>
          <w:szCs w:val="24"/>
        </w:rPr>
        <w:t>配布を</w:t>
      </w:r>
      <w:r w:rsidR="006E2C8D">
        <w:rPr>
          <w:rFonts w:asciiTheme="minorEastAsia" w:hAnsiTheme="minorEastAsia" w:hint="eastAsia"/>
          <w:sz w:val="24"/>
          <w:szCs w:val="24"/>
        </w:rPr>
        <w:t>希望される場合は、別添の「抗原簡易キット配布希望連絡票」を</w:t>
      </w:r>
      <w:r w:rsidR="006E2C8D" w:rsidRPr="0087733E">
        <w:rPr>
          <w:rFonts w:ascii="ＭＳ ゴシック" w:eastAsia="ＭＳ ゴシック" w:hAnsi="ＭＳ ゴシック" w:hint="eastAsia"/>
          <w:b/>
          <w:sz w:val="24"/>
          <w:szCs w:val="24"/>
          <w:u w:val="single"/>
        </w:rPr>
        <w:t>６月21</w:t>
      </w:r>
      <w:r w:rsidR="002B5FD1" w:rsidRPr="0087733E">
        <w:rPr>
          <w:rFonts w:ascii="ＭＳ ゴシック" w:eastAsia="ＭＳ ゴシック" w:hAnsi="ＭＳ ゴシック" w:hint="eastAsia"/>
          <w:b/>
          <w:sz w:val="24"/>
          <w:szCs w:val="24"/>
          <w:u w:val="single"/>
        </w:rPr>
        <w:t>日（</w:t>
      </w:r>
      <w:r w:rsidR="006E2C8D" w:rsidRPr="0087733E">
        <w:rPr>
          <w:rFonts w:ascii="ＭＳ ゴシック" w:eastAsia="ＭＳ ゴシック" w:hAnsi="ＭＳ ゴシック" w:hint="eastAsia"/>
          <w:b/>
          <w:sz w:val="24"/>
          <w:szCs w:val="24"/>
          <w:u w:val="single"/>
        </w:rPr>
        <w:t>月</w:t>
      </w:r>
      <w:r w:rsidR="002B5FD1" w:rsidRPr="0087733E">
        <w:rPr>
          <w:rFonts w:ascii="ＭＳ ゴシック" w:eastAsia="ＭＳ ゴシック" w:hAnsi="ＭＳ ゴシック" w:hint="eastAsia"/>
          <w:b/>
          <w:sz w:val="24"/>
          <w:szCs w:val="24"/>
          <w:u w:val="single"/>
        </w:rPr>
        <w:t>）まで</w:t>
      </w:r>
      <w:r w:rsidR="002B5FD1" w:rsidRPr="003B1477">
        <w:rPr>
          <w:rFonts w:asciiTheme="minorEastAsia" w:hAnsiTheme="minorEastAsia" w:hint="eastAsia"/>
          <w:sz w:val="24"/>
          <w:szCs w:val="24"/>
        </w:rPr>
        <w:t>に、下記担当まで</w:t>
      </w:r>
      <w:r w:rsidR="008C226F">
        <w:rPr>
          <w:rFonts w:asciiTheme="minorEastAsia" w:hAnsiTheme="minorEastAsia" w:hint="eastAsia"/>
          <w:sz w:val="24"/>
          <w:szCs w:val="24"/>
        </w:rPr>
        <w:t>メール又は</w:t>
      </w:r>
      <w:r w:rsidR="002B5FD1" w:rsidRPr="003B1477">
        <w:rPr>
          <w:rFonts w:asciiTheme="minorEastAsia" w:hAnsiTheme="minorEastAsia" w:hint="eastAsia"/>
          <w:sz w:val="24"/>
          <w:szCs w:val="24"/>
        </w:rPr>
        <w:t>ＦＡＸ</w:t>
      </w:r>
      <w:r w:rsidR="008C226F">
        <w:rPr>
          <w:rFonts w:asciiTheme="minorEastAsia" w:hAnsiTheme="minorEastAsia" w:hint="eastAsia"/>
          <w:sz w:val="24"/>
          <w:szCs w:val="24"/>
        </w:rPr>
        <w:t>により</w:t>
      </w:r>
      <w:r w:rsidR="002B5FD1" w:rsidRPr="003B1477">
        <w:rPr>
          <w:rFonts w:asciiTheme="minorEastAsia" w:hAnsiTheme="minorEastAsia" w:hint="eastAsia"/>
          <w:sz w:val="24"/>
          <w:szCs w:val="24"/>
        </w:rPr>
        <w:t>送付していただきますようお願いします。</w:t>
      </w:r>
    </w:p>
    <w:p w:rsidR="00527823" w:rsidRPr="00F8480A" w:rsidRDefault="00B32FD7" w:rsidP="002B5FD1">
      <w:pPr>
        <w:spacing w:line="360" w:lineRule="exact"/>
        <w:ind w:firstLineChars="100" w:firstLine="240"/>
        <w:rPr>
          <w:sz w:val="24"/>
          <w:szCs w:val="24"/>
        </w:rPr>
      </w:pPr>
      <w:r w:rsidRPr="003B1477">
        <w:rPr>
          <w:rFonts w:asciiTheme="minorEastAsia" w:hAnsiTheme="minorEastAsia" w:hint="eastAsia"/>
          <w:sz w:val="24"/>
          <w:szCs w:val="24"/>
        </w:rPr>
        <w:t>なお、</w:t>
      </w:r>
      <w:r w:rsidR="002B5FD1" w:rsidRPr="003B1477">
        <w:rPr>
          <w:rFonts w:asciiTheme="minorEastAsia" w:hAnsiTheme="minorEastAsia" w:hint="eastAsia"/>
          <w:sz w:val="24"/>
          <w:szCs w:val="24"/>
        </w:rPr>
        <w:t>配布を希望された場合は、国から各施設へ直接配布されるとともに、抗原簡易キットの使用実績及びキットを使用した判読結果が陽性だった数等の報告をしていただくこ</w:t>
      </w:r>
      <w:r w:rsidR="003B1477" w:rsidRPr="003B1477">
        <w:rPr>
          <w:rFonts w:asciiTheme="minorEastAsia" w:hAnsiTheme="minorEastAsia" w:hint="eastAsia"/>
          <w:sz w:val="24"/>
          <w:szCs w:val="24"/>
        </w:rPr>
        <w:t>と</w:t>
      </w:r>
      <w:r w:rsidR="002B5FD1" w:rsidRPr="003B1477">
        <w:rPr>
          <w:rFonts w:asciiTheme="minorEastAsia" w:hAnsiTheme="minorEastAsia" w:hint="eastAsia"/>
          <w:sz w:val="24"/>
          <w:szCs w:val="24"/>
        </w:rPr>
        <w:t>になりますので申し添えます</w:t>
      </w:r>
      <w:r w:rsidR="00F8480A" w:rsidRPr="003B1477">
        <w:rPr>
          <w:rFonts w:asciiTheme="minorEastAsia" w:hAnsiTheme="minorEastAsia" w:hint="eastAsia"/>
          <w:sz w:val="24"/>
          <w:szCs w:val="24"/>
        </w:rPr>
        <w:t>。</w:t>
      </w:r>
      <w:r w:rsidR="002B5FD1" w:rsidRPr="003B1477">
        <w:rPr>
          <w:rFonts w:asciiTheme="minorEastAsia" w:hAnsiTheme="minorEastAsia" w:hint="eastAsia"/>
          <w:sz w:val="24"/>
          <w:szCs w:val="24"/>
        </w:rPr>
        <w:t>（報告の詳細については追って通知させ</w:t>
      </w:r>
      <w:r w:rsidR="002B5FD1">
        <w:rPr>
          <w:rFonts w:hint="eastAsia"/>
          <w:sz w:val="24"/>
          <w:szCs w:val="24"/>
        </w:rPr>
        <w:t>ていただきます</w:t>
      </w:r>
      <w:r w:rsidR="00FF2CF1">
        <w:rPr>
          <w:rFonts w:hint="eastAsia"/>
          <w:sz w:val="24"/>
          <w:szCs w:val="24"/>
        </w:rPr>
        <w:t>。</w:t>
      </w:r>
      <w:r w:rsidR="002B5FD1">
        <w:rPr>
          <w:rFonts w:hint="eastAsia"/>
          <w:sz w:val="24"/>
          <w:szCs w:val="24"/>
        </w:rPr>
        <w:t>）</w:t>
      </w:r>
      <w:r w:rsidR="00850B9B">
        <w:rPr>
          <w:rFonts w:hint="eastAsia"/>
          <w:sz w:val="24"/>
          <w:szCs w:val="24"/>
        </w:rPr>
        <w:t xml:space="preserve">　</w:t>
      </w:r>
    </w:p>
    <w:p w:rsidR="008D06A4" w:rsidRDefault="008D06A4" w:rsidP="002168AB">
      <w:pPr>
        <w:spacing w:line="320" w:lineRule="exact"/>
        <w:rPr>
          <w:rFonts w:asciiTheme="minorEastAsia" w:hAnsiTheme="minorEastAsia"/>
          <w:sz w:val="24"/>
          <w:szCs w:val="24"/>
        </w:rPr>
      </w:pPr>
    </w:p>
    <w:p w:rsidR="002168AB" w:rsidRDefault="002168AB" w:rsidP="002168AB">
      <w:pPr>
        <w:spacing w:line="320" w:lineRule="exact"/>
        <w:rPr>
          <w:rFonts w:asciiTheme="minorEastAsia" w:hAnsiTheme="minorEastAsia"/>
          <w:sz w:val="24"/>
          <w:szCs w:val="24"/>
        </w:rPr>
      </w:pPr>
    </w:p>
    <w:p w:rsidR="002168AB" w:rsidRPr="008D06A4" w:rsidRDefault="002168AB" w:rsidP="002168AB">
      <w:pPr>
        <w:spacing w:line="320" w:lineRule="exact"/>
        <w:rPr>
          <w:rFonts w:asciiTheme="minorEastAsia" w:hAnsiTheme="minorEastAsia"/>
          <w:sz w:val="24"/>
          <w:szCs w:val="24"/>
        </w:rPr>
      </w:pPr>
    </w:p>
    <w:p w:rsidR="00850B9B" w:rsidRDefault="00850B9B"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B4549E" w:rsidP="00A84A50">
      <w:pPr>
        <w:spacing w:line="320" w:lineRule="exact"/>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442AD1FB" wp14:editId="39C66572">
                <wp:simplePos x="0" y="0"/>
                <wp:positionH relativeFrom="margin">
                  <wp:posOffset>1616075</wp:posOffset>
                </wp:positionH>
                <wp:positionV relativeFrom="paragraph">
                  <wp:posOffset>133985</wp:posOffset>
                </wp:positionV>
                <wp:extent cx="4124325" cy="10953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4124325" cy="1095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180D" w:rsidRDefault="002E6833" w:rsidP="0080180D">
                            <w:pPr>
                              <w:jc w:val="left"/>
                              <w:rPr>
                                <w:rFonts w:asciiTheme="majorEastAsia" w:eastAsiaTheme="majorEastAsia" w:hAnsiTheme="majorEastAsia"/>
                              </w:rPr>
                            </w:pPr>
                            <w:r>
                              <w:rPr>
                                <w:rFonts w:asciiTheme="majorEastAsia" w:eastAsiaTheme="majorEastAsia" w:hAnsiTheme="majorEastAsia" w:hint="eastAsia"/>
                              </w:rPr>
                              <w:t>【担当</w:t>
                            </w:r>
                            <w:r>
                              <w:rPr>
                                <w:rFonts w:asciiTheme="majorEastAsia" w:eastAsiaTheme="majorEastAsia" w:hAnsiTheme="majorEastAsia"/>
                              </w:rPr>
                              <w:t>・</w:t>
                            </w:r>
                            <w:r>
                              <w:rPr>
                                <w:rFonts w:asciiTheme="majorEastAsia" w:eastAsiaTheme="majorEastAsia" w:hAnsiTheme="majorEastAsia" w:hint="eastAsia"/>
                              </w:rPr>
                              <w:t>連絡票</w:t>
                            </w:r>
                            <w:r>
                              <w:rPr>
                                <w:rFonts w:asciiTheme="majorEastAsia" w:eastAsiaTheme="majorEastAsia" w:hAnsiTheme="majorEastAsia"/>
                              </w:rPr>
                              <w:t>提出先</w:t>
                            </w:r>
                            <w:r>
                              <w:rPr>
                                <w:rFonts w:asciiTheme="majorEastAsia" w:eastAsiaTheme="majorEastAsia" w:hAnsiTheme="majorEastAsia" w:hint="eastAsia"/>
                              </w:rPr>
                              <w:t>】</w:t>
                            </w:r>
                          </w:p>
                          <w:p w:rsidR="00465E75" w:rsidRDefault="00F14C2E" w:rsidP="00F14C2E">
                            <w:pPr>
                              <w:ind w:firstLineChars="100" w:firstLine="210"/>
                              <w:jc w:val="left"/>
                              <w:rPr>
                                <w:rFonts w:asciiTheme="majorEastAsia" w:eastAsiaTheme="majorEastAsia" w:hAnsiTheme="majorEastAsia"/>
                              </w:rPr>
                            </w:pPr>
                            <w:bookmarkStart w:id="0" w:name="_GoBack"/>
                            <w:bookmarkEnd w:id="0"/>
                            <w:r>
                              <w:rPr>
                                <w:rFonts w:asciiTheme="majorEastAsia" w:eastAsiaTheme="majorEastAsia" w:hAnsiTheme="majorEastAsia" w:hint="eastAsia"/>
                              </w:rPr>
                              <w:t>医療指導班</w:t>
                            </w:r>
                            <w:r w:rsidR="00465E75" w:rsidRPr="00796C2B">
                              <w:rPr>
                                <w:rFonts w:asciiTheme="majorEastAsia" w:eastAsiaTheme="majorEastAsia" w:hAnsiTheme="majorEastAsia"/>
                              </w:rPr>
                              <w:t xml:space="preserve">　担当：</w:t>
                            </w:r>
                            <w:r w:rsidR="009D15AC">
                              <w:rPr>
                                <w:rFonts w:asciiTheme="majorEastAsia" w:eastAsiaTheme="majorEastAsia" w:hAnsiTheme="majorEastAsia" w:hint="eastAsia"/>
                              </w:rPr>
                              <w:t>藤本</w:t>
                            </w:r>
                          </w:p>
                          <w:p w:rsidR="00465E75" w:rsidRPr="00796C2B" w:rsidRDefault="00465E75" w:rsidP="009D15AC">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009D15AC" w:rsidRPr="009D15AC">
                              <w:rPr>
                                <w:rFonts w:asciiTheme="majorEastAsia" w:eastAsiaTheme="majorEastAsia" w:hAnsiTheme="majorEastAsia"/>
                              </w:rPr>
                              <w:t>byouin@pref.yamaguchi.lg.jp</w:t>
                            </w:r>
                          </w:p>
                          <w:p w:rsidR="00465E75" w:rsidRPr="00796C2B" w:rsidRDefault="00465E75" w:rsidP="009D15AC">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sidR="009D15AC">
                              <w:rPr>
                                <w:rFonts w:asciiTheme="majorEastAsia" w:eastAsiaTheme="majorEastAsia" w:hAnsiTheme="majorEastAsia" w:hint="eastAsia"/>
                              </w:rPr>
                              <w:t>：</w:t>
                            </w:r>
                            <w:r w:rsidRPr="00796C2B">
                              <w:rPr>
                                <w:rFonts w:asciiTheme="majorEastAsia" w:eastAsiaTheme="majorEastAsia" w:hAnsiTheme="majorEastAsia"/>
                              </w:rPr>
                              <w:t>083-933-</w:t>
                            </w:r>
                            <w:r w:rsidR="009D15AC">
                              <w:rPr>
                                <w:rFonts w:asciiTheme="majorEastAsia" w:eastAsiaTheme="majorEastAsia" w:hAnsiTheme="majorEastAsia" w:hint="eastAsia"/>
                              </w:rPr>
                              <w:t>2</w:t>
                            </w:r>
                            <w:r w:rsidR="009D15AC">
                              <w:rPr>
                                <w:rFonts w:asciiTheme="majorEastAsia" w:eastAsiaTheme="majorEastAsia" w:hAnsiTheme="majorEastAsia"/>
                              </w:rPr>
                              <w:t>820</w:t>
                            </w:r>
                            <w:r w:rsidR="009D15AC">
                              <w:rPr>
                                <w:rFonts w:asciiTheme="majorEastAsia" w:eastAsiaTheme="majorEastAsia" w:hAnsiTheme="majorEastAsia" w:hint="eastAsia"/>
                              </w:rPr>
                              <w:t>、</w:t>
                            </w:r>
                            <w:r w:rsidRPr="00796C2B">
                              <w:rPr>
                                <w:rFonts w:asciiTheme="majorEastAsia" w:eastAsiaTheme="majorEastAsia" w:hAnsiTheme="majorEastAsia"/>
                              </w:rPr>
                              <w:t>FAX</w:t>
                            </w:r>
                            <w:r w:rsidR="009D15AC">
                              <w:rPr>
                                <w:rFonts w:asciiTheme="majorEastAsia" w:eastAsiaTheme="majorEastAsia" w:hAnsiTheme="majorEastAsia" w:hint="eastAsia"/>
                              </w:rPr>
                              <w:t>：</w:t>
                            </w:r>
                            <w:r w:rsidR="009D15AC" w:rsidRPr="009D15AC">
                              <w:t xml:space="preserve"> </w:t>
                            </w:r>
                            <w:r w:rsidR="009D15AC" w:rsidRPr="009D15AC">
                              <w:rPr>
                                <w:rFonts w:asciiTheme="majorEastAsia" w:eastAsiaTheme="majorEastAsia" w:hAnsiTheme="majorEastAsia"/>
                              </w:rPr>
                              <w:t>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2AD1FB" id="_x0000_t202" coordsize="21600,21600" o:spt="202" path="m,l,21600r21600,l21600,xe">
                <v:stroke joinstyle="miter"/>
                <v:path gradientshapeok="t" o:connecttype="rect"/>
              </v:shapetype>
              <v:shape id="テキスト ボックス 1" o:spid="_x0000_s1026" type="#_x0000_t202" style="position:absolute;left:0;text-align:left;margin-left:127.25pt;margin-top:10.55pt;width:324.75pt;height:8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" fillcolor="white [3201]" strokeweight=".5pt">
                <v:textbox>
                  <w:txbxContent>
                    <w:p w:rsidR="0080180D" w:rsidRDefault="002E6833" w:rsidP="0080180D">
                      <w:pPr>
                        <w:jc w:val="left"/>
                        <w:rPr>
                          <w:rFonts w:asciiTheme="majorEastAsia" w:eastAsiaTheme="majorEastAsia" w:hAnsiTheme="majorEastAsia"/>
                        </w:rPr>
                      </w:pPr>
                      <w:r>
                        <w:rPr>
                          <w:rFonts w:asciiTheme="majorEastAsia" w:eastAsiaTheme="majorEastAsia" w:hAnsiTheme="majorEastAsia" w:hint="eastAsia"/>
                        </w:rPr>
                        <w:t>【担当</w:t>
                      </w:r>
                      <w:r>
                        <w:rPr>
                          <w:rFonts w:asciiTheme="majorEastAsia" w:eastAsiaTheme="majorEastAsia" w:hAnsiTheme="majorEastAsia"/>
                        </w:rPr>
                        <w:t>・</w:t>
                      </w:r>
                      <w:r>
                        <w:rPr>
                          <w:rFonts w:asciiTheme="majorEastAsia" w:eastAsiaTheme="majorEastAsia" w:hAnsiTheme="majorEastAsia" w:hint="eastAsia"/>
                        </w:rPr>
                        <w:t>連絡票</w:t>
                      </w:r>
                      <w:r>
                        <w:rPr>
                          <w:rFonts w:asciiTheme="majorEastAsia" w:eastAsiaTheme="majorEastAsia" w:hAnsiTheme="majorEastAsia"/>
                        </w:rPr>
                        <w:t>提出先</w:t>
                      </w:r>
                      <w:r>
                        <w:rPr>
                          <w:rFonts w:asciiTheme="majorEastAsia" w:eastAsiaTheme="majorEastAsia" w:hAnsiTheme="majorEastAsia" w:hint="eastAsia"/>
                        </w:rPr>
                        <w:t>】</w:t>
                      </w:r>
                    </w:p>
                    <w:p w:rsidR="00465E75" w:rsidRDefault="00F14C2E" w:rsidP="00F14C2E">
                      <w:pPr>
                        <w:ind w:firstLineChars="100" w:firstLine="210"/>
                        <w:jc w:val="left"/>
                        <w:rPr>
                          <w:rFonts w:asciiTheme="majorEastAsia" w:eastAsiaTheme="majorEastAsia" w:hAnsiTheme="majorEastAsia"/>
                        </w:rPr>
                      </w:pPr>
                      <w:bookmarkStart w:id="1" w:name="_GoBack"/>
                      <w:bookmarkEnd w:id="1"/>
                      <w:r>
                        <w:rPr>
                          <w:rFonts w:asciiTheme="majorEastAsia" w:eastAsiaTheme="majorEastAsia" w:hAnsiTheme="majorEastAsia" w:hint="eastAsia"/>
                        </w:rPr>
                        <w:t>医療指導班</w:t>
                      </w:r>
                      <w:r w:rsidR="00465E75" w:rsidRPr="00796C2B">
                        <w:rPr>
                          <w:rFonts w:asciiTheme="majorEastAsia" w:eastAsiaTheme="majorEastAsia" w:hAnsiTheme="majorEastAsia"/>
                        </w:rPr>
                        <w:t xml:space="preserve">　担当：</w:t>
                      </w:r>
                      <w:r w:rsidR="009D15AC">
                        <w:rPr>
                          <w:rFonts w:asciiTheme="majorEastAsia" w:eastAsiaTheme="majorEastAsia" w:hAnsiTheme="majorEastAsia" w:hint="eastAsia"/>
                        </w:rPr>
                        <w:t>藤本</w:t>
                      </w:r>
                    </w:p>
                    <w:p w:rsidR="00465E75" w:rsidRPr="00796C2B" w:rsidRDefault="00465E75" w:rsidP="009D15AC">
                      <w:pPr>
                        <w:ind w:firstLineChars="100" w:firstLine="210"/>
                        <w:jc w:val="left"/>
                        <w:rPr>
                          <w:rFonts w:asciiTheme="majorEastAsia" w:eastAsiaTheme="majorEastAsia" w:hAnsiTheme="majorEastAsia"/>
                        </w:rPr>
                      </w:pPr>
                      <w:r>
                        <w:rPr>
                          <w:rFonts w:asciiTheme="majorEastAsia" w:eastAsiaTheme="majorEastAsia" w:hAnsiTheme="majorEastAsia" w:hint="eastAsia"/>
                        </w:rPr>
                        <w:t>e-mail：</w:t>
                      </w:r>
                      <w:r w:rsidR="009D15AC" w:rsidRPr="009D15AC">
                        <w:rPr>
                          <w:rFonts w:asciiTheme="majorEastAsia" w:eastAsiaTheme="majorEastAsia" w:hAnsiTheme="majorEastAsia"/>
                        </w:rPr>
                        <w:t>byouin@pref.yamaguchi.lg.jp</w:t>
                      </w:r>
                    </w:p>
                    <w:p w:rsidR="00465E75" w:rsidRPr="00796C2B" w:rsidRDefault="00465E75" w:rsidP="009D15AC">
                      <w:pPr>
                        <w:ind w:firstLineChars="100" w:firstLine="210"/>
                        <w:jc w:val="left"/>
                        <w:rPr>
                          <w:rFonts w:asciiTheme="majorEastAsia" w:eastAsiaTheme="majorEastAsia" w:hAnsiTheme="majorEastAsia"/>
                        </w:rPr>
                      </w:pPr>
                      <w:r w:rsidRPr="00796C2B">
                        <w:rPr>
                          <w:rFonts w:asciiTheme="majorEastAsia" w:eastAsiaTheme="majorEastAsia" w:hAnsiTheme="majorEastAsia" w:hint="eastAsia"/>
                        </w:rPr>
                        <w:t>電話</w:t>
                      </w:r>
                      <w:r w:rsidR="009D15AC">
                        <w:rPr>
                          <w:rFonts w:asciiTheme="majorEastAsia" w:eastAsiaTheme="majorEastAsia" w:hAnsiTheme="majorEastAsia" w:hint="eastAsia"/>
                        </w:rPr>
                        <w:t>：</w:t>
                      </w:r>
                      <w:r w:rsidRPr="00796C2B">
                        <w:rPr>
                          <w:rFonts w:asciiTheme="majorEastAsia" w:eastAsiaTheme="majorEastAsia" w:hAnsiTheme="majorEastAsia"/>
                        </w:rPr>
                        <w:t>083-933-</w:t>
                      </w:r>
                      <w:r w:rsidR="009D15AC">
                        <w:rPr>
                          <w:rFonts w:asciiTheme="majorEastAsia" w:eastAsiaTheme="majorEastAsia" w:hAnsiTheme="majorEastAsia" w:hint="eastAsia"/>
                        </w:rPr>
                        <w:t>2</w:t>
                      </w:r>
                      <w:r w:rsidR="009D15AC">
                        <w:rPr>
                          <w:rFonts w:asciiTheme="majorEastAsia" w:eastAsiaTheme="majorEastAsia" w:hAnsiTheme="majorEastAsia"/>
                        </w:rPr>
                        <w:t>820</w:t>
                      </w:r>
                      <w:r w:rsidR="009D15AC">
                        <w:rPr>
                          <w:rFonts w:asciiTheme="majorEastAsia" w:eastAsiaTheme="majorEastAsia" w:hAnsiTheme="majorEastAsia" w:hint="eastAsia"/>
                        </w:rPr>
                        <w:t>、</w:t>
                      </w:r>
                      <w:r w:rsidRPr="00796C2B">
                        <w:rPr>
                          <w:rFonts w:asciiTheme="majorEastAsia" w:eastAsiaTheme="majorEastAsia" w:hAnsiTheme="majorEastAsia"/>
                        </w:rPr>
                        <w:t>FAX</w:t>
                      </w:r>
                      <w:r w:rsidR="009D15AC">
                        <w:rPr>
                          <w:rFonts w:asciiTheme="majorEastAsia" w:eastAsiaTheme="majorEastAsia" w:hAnsiTheme="majorEastAsia" w:hint="eastAsia"/>
                        </w:rPr>
                        <w:t>：</w:t>
                      </w:r>
                      <w:r w:rsidR="009D15AC" w:rsidRPr="009D15AC">
                        <w:t xml:space="preserve"> </w:t>
                      </w:r>
                      <w:r w:rsidR="009D15AC" w:rsidRPr="009D15AC">
                        <w:rPr>
                          <w:rFonts w:asciiTheme="majorEastAsia" w:eastAsiaTheme="majorEastAsia" w:hAnsiTheme="majorEastAsia"/>
                        </w:rPr>
                        <w:t>083-933-2939</w:t>
                      </w:r>
                    </w:p>
                  </w:txbxContent>
                </v:textbox>
                <w10:wrap anchorx="margin"/>
              </v:shape>
            </w:pict>
          </mc:Fallback>
        </mc:AlternateContent>
      </w: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A84A50" w:rsidRDefault="00A84A50" w:rsidP="00A84A50">
      <w:pPr>
        <w:spacing w:line="320" w:lineRule="exact"/>
        <w:rPr>
          <w:sz w:val="24"/>
          <w:szCs w:val="24"/>
        </w:rPr>
      </w:pPr>
    </w:p>
    <w:p w:rsidR="002B5FD1" w:rsidRDefault="002B5FD1" w:rsidP="00A84A50">
      <w:pPr>
        <w:spacing w:line="320" w:lineRule="exact"/>
        <w:rPr>
          <w:sz w:val="24"/>
          <w:szCs w:val="24"/>
        </w:rPr>
      </w:pPr>
    </w:p>
    <w:p w:rsidR="002B5FD1" w:rsidRDefault="002B5FD1" w:rsidP="00A84A50">
      <w:pPr>
        <w:spacing w:line="320" w:lineRule="exact"/>
        <w:rPr>
          <w:sz w:val="24"/>
          <w:szCs w:val="24"/>
        </w:rPr>
      </w:pPr>
    </w:p>
    <w:p w:rsidR="006E2C8D" w:rsidRDefault="006E2C8D" w:rsidP="00A84A50">
      <w:pPr>
        <w:spacing w:line="320" w:lineRule="exact"/>
        <w:rPr>
          <w:sz w:val="24"/>
          <w:szCs w:val="24"/>
        </w:rPr>
      </w:pPr>
    </w:p>
    <w:sectPr w:rsidR="006E2C8D" w:rsidSect="00796C2B">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273" w:rsidRDefault="00322273" w:rsidP="00322273">
      <w:r>
        <w:separator/>
      </w:r>
    </w:p>
  </w:endnote>
  <w:endnote w:type="continuationSeparator" w:id="0">
    <w:p w:rsidR="00322273" w:rsidRDefault="00322273" w:rsidP="0032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273" w:rsidRDefault="00322273" w:rsidP="00322273">
      <w:r>
        <w:separator/>
      </w:r>
    </w:p>
  </w:footnote>
  <w:footnote w:type="continuationSeparator" w:id="0">
    <w:p w:rsidR="00322273" w:rsidRDefault="00322273" w:rsidP="003222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8B3"/>
    <w:rsid w:val="000807B8"/>
    <w:rsid w:val="00094CDA"/>
    <w:rsid w:val="000D18AC"/>
    <w:rsid w:val="00105D3C"/>
    <w:rsid w:val="001212A1"/>
    <w:rsid w:val="0012320B"/>
    <w:rsid w:val="001D1291"/>
    <w:rsid w:val="001E0A18"/>
    <w:rsid w:val="001E2AF1"/>
    <w:rsid w:val="002168AB"/>
    <w:rsid w:val="00222F04"/>
    <w:rsid w:val="00244EB2"/>
    <w:rsid w:val="002B5FD1"/>
    <w:rsid w:val="002E6833"/>
    <w:rsid w:val="002F5020"/>
    <w:rsid w:val="002F586E"/>
    <w:rsid w:val="00300C23"/>
    <w:rsid w:val="0030156F"/>
    <w:rsid w:val="00322273"/>
    <w:rsid w:val="00330934"/>
    <w:rsid w:val="00386FC4"/>
    <w:rsid w:val="003B1477"/>
    <w:rsid w:val="003F568A"/>
    <w:rsid w:val="004638B3"/>
    <w:rsid w:val="00465E75"/>
    <w:rsid w:val="004D50FE"/>
    <w:rsid w:val="0052440C"/>
    <w:rsid w:val="00527823"/>
    <w:rsid w:val="005D31BF"/>
    <w:rsid w:val="005E5166"/>
    <w:rsid w:val="005E5B8C"/>
    <w:rsid w:val="00603BCA"/>
    <w:rsid w:val="006123EA"/>
    <w:rsid w:val="006647EB"/>
    <w:rsid w:val="00673387"/>
    <w:rsid w:val="00685A3F"/>
    <w:rsid w:val="00692694"/>
    <w:rsid w:val="006A163B"/>
    <w:rsid w:val="006E2C8D"/>
    <w:rsid w:val="007203A5"/>
    <w:rsid w:val="00726471"/>
    <w:rsid w:val="00732A75"/>
    <w:rsid w:val="00741C5F"/>
    <w:rsid w:val="00775B84"/>
    <w:rsid w:val="00796C2B"/>
    <w:rsid w:val="007A2DE1"/>
    <w:rsid w:val="007C469C"/>
    <w:rsid w:val="0080180D"/>
    <w:rsid w:val="00806BCA"/>
    <w:rsid w:val="00850B9B"/>
    <w:rsid w:val="0087733E"/>
    <w:rsid w:val="0089725C"/>
    <w:rsid w:val="008C226F"/>
    <w:rsid w:val="008D06A4"/>
    <w:rsid w:val="008E4181"/>
    <w:rsid w:val="009330F7"/>
    <w:rsid w:val="009547C6"/>
    <w:rsid w:val="009B2787"/>
    <w:rsid w:val="009D15AC"/>
    <w:rsid w:val="009E7452"/>
    <w:rsid w:val="009F519E"/>
    <w:rsid w:val="00A27BA8"/>
    <w:rsid w:val="00A62184"/>
    <w:rsid w:val="00A6663D"/>
    <w:rsid w:val="00A84A50"/>
    <w:rsid w:val="00AC3EEB"/>
    <w:rsid w:val="00AD7664"/>
    <w:rsid w:val="00AE59BF"/>
    <w:rsid w:val="00B04CEE"/>
    <w:rsid w:val="00B10AEF"/>
    <w:rsid w:val="00B32FD7"/>
    <w:rsid w:val="00B4549E"/>
    <w:rsid w:val="00B66B55"/>
    <w:rsid w:val="00B80810"/>
    <w:rsid w:val="00C227E4"/>
    <w:rsid w:val="00C64114"/>
    <w:rsid w:val="00D82FE4"/>
    <w:rsid w:val="00DA2054"/>
    <w:rsid w:val="00DE4B36"/>
    <w:rsid w:val="00E64CA5"/>
    <w:rsid w:val="00ED4DFC"/>
    <w:rsid w:val="00F02F8F"/>
    <w:rsid w:val="00F14C2E"/>
    <w:rsid w:val="00F6224E"/>
    <w:rsid w:val="00F8480A"/>
    <w:rsid w:val="00F97AA7"/>
    <w:rsid w:val="00FF2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1E45C3C"/>
  <w15:chartTrackingRefBased/>
  <w15:docId w15:val="{1D8EF4EB-73EA-490E-828D-8001D18FD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27823"/>
    <w:pPr>
      <w:jc w:val="center"/>
    </w:pPr>
    <w:rPr>
      <w:sz w:val="24"/>
      <w:szCs w:val="24"/>
    </w:rPr>
  </w:style>
  <w:style w:type="character" w:customStyle="1" w:styleId="a4">
    <w:name w:val="記 (文字)"/>
    <w:basedOn w:val="a0"/>
    <w:link w:val="a3"/>
    <w:uiPriority w:val="99"/>
    <w:rsid w:val="00527823"/>
    <w:rPr>
      <w:sz w:val="24"/>
      <w:szCs w:val="24"/>
    </w:rPr>
  </w:style>
  <w:style w:type="paragraph" w:styleId="a5">
    <w:name w:val="Closing"/>
    <w:basedOn w:val="a"/>
    <w:link w:val="a6"/>
    <w:uiPriority w:val="99"/>
    <w:unhideWhenUsed/>
    <w:rsid w:val="00527823"/>
    <w:pPr>
      <w:jc w:val="right"/>
    </w:pPr>
    <w:rPr>
      <w:sz w:val="24"/>
      <w:szCs w:val="24"/>
    </w:rPr>
  </w:style>
  <w:style w:type="character" w:customStyle="1" w:styleId="a6">
    <w:name w:val="結語 (文字)"/>
    <w:basedOn w:val="a0"/>
    <w:link w:val="a5"/>
    <w:uiPriority w:val="99"/>
    <w:rsid w:val="00527823"/>
    <w:rPr>
      <w:sz w:val="24"/>
      <w:szCs w:val="24"/>
    </w:rPr>
  </w:style>
  <w:style w:type="paragraph" w:styleId="a7">
    <w:name w:val="Balloon Text"/>
    <w:basedOn w:val="a"/>
    <w:link w:val="a8"/>
    <w:uiPriority w:val="99"/>
    <w:semiHidden/>
    <w:unhideWhenUsed/>
    <w:rsid w:val="00AE59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E59BF"/>
    <w:rPr>
      <w:rFonts w:asciiTheme="majorHAnsi" w:eastAsiaTheme="majorEastAsia" w:hAnsiTheme="majorHAnsi" w:cstheme="majorBidi"/>
      <w:sz w:val="18"/>
      <w:szCs w:val="18"/>
    </w:rPr>
  </w:style>
  <w:style w:type="paragraph" w:styleId="a9">
    <w:name w:val="header"/>
    <w:basedOn w:val="a"/>
    <w:link w:val="aa"/>
    <w:uiPriority w:val="99"/>
    <w:unhideWhenUsed/>
    <w:rsid w:val="00322273"/>
    <w:pPr>
      <w:tabs>
        <w:tab w:val="center" w:pos="4252"/>
        <w:tab w:val="right" w:pos="8504"/>
      </w:tabs>
      <w:snapToGrid w:val="0"/>
    </w:pPr>
  </w:style>
  <w:style w:type="character" w:customStyle="1" w:styleId="aa">
    <w:name w:val="ヘッダー (文字)"/>
    <w:basedOn w:val="a0"/>
    <w:link w:val="a9"/>
    <w:uiPriority w:val="99"/>
    <w:rsid w:val="00322273"/>
  </w:style>
  <w:style w:type="paragraph" w:styleId="ab">
    <w:name w:val="footer"/>
    <w:basedOn w:val="a"/>
    <w:link w:val="ac"/>
    <w:uiPriority w:val="99"/>
    <w:unhideWhenUsed/>
    <w:rsid w:val="00322273"/>
    <w:pPr>
      <w:tabs>
        <w:tab w:val="center" w:pos="4252"/>
        <w:tab w:val="right" w:pos="8504"/>
      </w:tabs>
      <w:snapToGrid w:val="0"/>
    </w:pPr>
  </w:style>
  <w:style w:type="character" w:customStyle="1" w:styleId="ac">
    <w:name w:val="フッター (文字)"/>
    <w:basedOn w:val="a0"/>
    <w:link w:val="ab"/>
    <w:uiPriority w:val="99"/>
    <w:rsid w:val="00322273"/>
  </w:style>
  <w:style w:type="table" w:styleId="ad">
    <w:name w:val="Table Grid"/>
    <w:basedOn w:val="a1"/>
    <w:uiPriority w:val="39"/>
    <w:rsid w:val="003B1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健介</dc:creator>
  <cp:keywords/>
  <dc:description/>
  <cp:lastModifiedBy>藤本　悟</cp:lastModifiedBy>
  <cp:revision>25</cp:revision>
  <cp:lastPrinted>2021-04-02T00:08:00Z</cp:lastPrinted>
  <dcterms:created xsi:type="dcterms:W3CDTF">2021-04-02T00:03:00Z</dcterms:created>
  <dcterms:modified xsi:type="dcterms:W3CDTF">2021-06-14T04:52:00Z</dcterms:modified>
</cp:coreProperties>
</file>