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59227D">
        <w:rPr>
          <w:rFonts w:hint="eastAsia"/>
          <w:spacing w:val="73"/>
          <w:kern w:val="0"/>
          <w:sz w:val="24"/>
          <w:szCs w:val="24"/>
          <w:fitText w:val="3720" w:id="1950635266"/>
        </w:rPr>
        <w:t>令</w:t>
      </w:r>
      <w:r w:rsidR="008733A0" w:rsidRPr="0059227D">
        <w:rPr>
          <w:rFonts w:hint="eastAsia"/>
          <w:spacing w:val="73"/>
          <w:kern w:val="0"/>
          <w:sz w:val="24"/>
          <w:szCs w:val="24"/>
          <w:fitText w:val="3720" w:id="1950635266"/>
        </w:rPr>
        <w:t>３</w:t>
      </w:r>
      <w:r w:rsidR="00950B77" w:rsidRPr="0059227D">
        <w:rPr>
          <w:rFonts w:hint="eastAsia"/>
          <w:spacing w:val="73"/>
          <w:kern w:val="0"/>
          <w:sz w:val="24"/>
          <w:szCs w:val="24"/>
          <w:fitText w:val="3720" w:id="1950635266"/>
        </w:rPr>
        <w:t>医務保険第</w:t>
      </w:r>
      <w:r w:rsidR="0059227D" w:rsidRPr="0059227D">
        <w:rPr>
          <w:rFonts w:hint="eastAsia"/>
          <w:spacing w:val="73"/>
          <w:kern w:val="0"/>
          <w:sz w:val="24"/>
          <w:szCs w:val="24"/>
          <w:fitText w:val="3720" w:id="1950635266"/>
        </w:rPr>
        <w:t>５６</w:t>
      </w:r>
      <w:r w:rsidR="00950B77" w:rsidRPr="0059227D">
        <w:rPr>
          <w:rFonts w:hint="eastAsia"/>
          <w:spacing w:val="3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8733A0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8733A0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1</w:t>
      </w:r>
      <w:r w:rsidR="00950B77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8733A0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r w:rsidR="00950B77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C56DB8" w:rsidRPr="00C56DB8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bookmarkStart w:id="0" w:name="_GoBack"/>
      <w:bookmarkEnd w:id="0"/>
      <w:r w:rsidR="00950B77" w:rsidRPr="00C56DB8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733A0" w:rsidRDefault="008733A0" w:rsidP="008733A0">
      <w:pPr>
        <w:rPr>
          <w:sz w:val="24"/>
          <w:szCs w:val="24"/>
        </w:rPr>
      </w:pPr>
    </w:p>
    <w:p w:rsidR="008E27E9" w:rsidRDefault="008733A0" w:rsidP="008733A0">
      <w:pPr>
        <w:jc w:val="center"/>
        <w:rPr>
          <w:sz w:val="24"/>
          <w:szCs w:val="24"/>
        </w:rPr>
      </w:pPr>
      <w:r w:rsidRPr="008733A0">
        <w:rPr>
          <w:rFonts w:asciiTheme="majorEastAsia" w:eastAsiaTheme="majorEastAsia" w:hAnsiTheme="majorEastAsia" w:hint="eastAsia"/>
          <w:sz w:val="24"/>
          <w:szCs w:val="24"/>
        </w:rPr>
        <w:t>医療法施行規則の一部を改正する省令の施行等について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D1428"/>
    <w:rsid w:val="003E172E"/>
    <w:rsid w:val="004A3AD6"/>
    <w:rsid w:val="00500AE6"/>
    <w:rsid w:val="00561B5D"/>
    <w:rsid w:val="0059227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A3B25"/>
    <w:rsid w:val="00B90570"/>
    <w:rsid w:val="00C56DB8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B0078D6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45</cp:revision>
  <dcterms:created xsi:type="dcterms:W3CDTF">2018-08-14T06:12:00Z</dcterms:created>
  <dcterms:modified xsi:type="dcterms:W3CDTF">2021-04-06T07:11:00Z</dcterms:modified>
</cp:coreProperties>
</file>