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380" w:rsidRPr="006A0BAB" w:rsidRDefault="00E15380" w:rsidP="00E15380">
      <w:pPr>
        <w:ind w:right="240"/>
        <w:jc w:val="right"/>
        <w:rPr>
          <w:sz w:val="24"/>
          <w:szCs w:val="24"/>
        </w:rPr>
      </w:pPr>
      <w:r w:rsidRPr="005451E3">
        <w:rPr>
          <w:rFonts w:hint="eastAsia"/>
          <w:spacing w:val="54"/>
          <w:kern w:val="0"/>
          <w:sz w:val="24"/>
          <w:szCs w:val="24"/>
          <w:fitText w:val="3720" w:id="-1583187456"/>
        </w:rPr>
        <w:t>令３医務保険第８</w:t>
      </w:r>
      <w:r w:rsidR="005451E3">
        <w:rPr>
          <w:rFonts w:hint="eastAsia"/>
          <w:spacing w:val="54"/>
          <w:kern w:val="0"/>
          <w:sz w:val="24"/>
          <w:szCs w:val="24"/>
          <w:fitText w:val="3720" w:id="-1583187456"/>
        </w:rPr>
        <w:t>８</w:t>
      </w:r>
      <w:bookmarkStart w:id="0" w:name="_GoBack"/>
      <w:bookmarkEnd w:id="0"/>
      <w:r w:rsidRPr="005451E3">
        <w:rPr>
          <w:rFonts w:hint="eastAsia"/>
          <w:spacing w:val="54"/>
          <w:kern w:val="0"/>
          <w:sz w:val="24"/>
          <w:szCs w:val="24"/>
          <w:fitText w:val="3720" w:id="-1583187456"/>
        </w:rPr>
        <w:t>６</w:t>
      </w:r>
      <w:r w:rsidRPr="005451E3">
        <w:rPr>
          <w:rFonts w:hint="eastAsia"/>
          <w:kern w:val="0"/>
          <w:sz w:val="24"/>
          <w:szCs w:val="24"/>
          <w:fitText w:val="3720" w:id="-1583187456"/>
        </w:rPr>
        <w:t>号</w:t>
      </w:r>
      <w:r>
        <w:rPr>
          <w:rFonts w:hint="eastAsia"/>
          <w:sz w:val="24"/>
          <w:szCs w:val="24"/>
        </w:rPr>
        <w:t xml:space="preserve">　</w:t>
      </w:r>
    </w:p>
    <w:p w:rsidR="00E15380" w:rsidRPr="006A0BAB" w:rsidRDefault="00E15380" w:rsidP="00E15380">
      <w:pPr>
        <w:wordWrap w:val="0"/>
        <w:jc w:val="right"/>
        <w:rPr>
          <w:sz w:val="24"/>
          <w:szCs w:val="24"/>
        </w:rPr>
      </w:pPr>
      <w:r w:rsidRPr="00306D90">
        <w:rPr>
          <w:rFonts w:hint="eastAsia"/>
          <w:spacing w:val="23"/>
          <w:kern w:val="0"/>
          <w:sz w:val="24"/>
          <w:szCs w:val="24"/>
          <w:fitText w:val="3720" w:id="-1583187455"/>
        </w:rPr>
        <w:t>令和４年</w:t>
      </w:r>
      <w:r w:rsidRPr="00306D90">
        <w:rPr>
          <w:rFonts w:hint="eastAsia"/>
          <w:spacing w:val="23"/>
          <w:kern w:val="0"/>
          <w:sz w:val="24"/>
          <w:szCs w:val="24"/>
          <w:fitText w:val="3720" w:id="-1583187455"/>
        </w:rPr>
        <w:t>(20</w:t>
      </w:r>
      <w:r w:rsidRPr="00306D90">
        <w:rPr>
          <w:spacing w:val="23"/>
          <w:kern w:val="0"/>
          <w:sz w:val="24"/>
          <w:szCs w:val="24"/>
          <w:fitText w:val="3720" w:id="-1583187455"/>
        </w:rPr>
        <w:t>22</w:t>
      </w:r>
      <w:r w:rsidRPr="00306D90">
        <w:rPr>
          <w:rFonts w:hint="eastAsia"/>
          <w:spacing w:val="23"/>
          <w:kern w:val="0"/>
          <w:sz w:val="24"/>
          <w:szCs w:val="24"/>
          <w:fitText w:val="3720" w:id="-1583187455"/>
        </w:rPr>
        <w:t>年</w:t>
      </w:r>
      <w:r w:rsidRPr="00306D90">
        <w:rPr>
          <w:rFonts w:hint="eastAsia"/>
          <w:spacing w:val="23"/>
          <w:kern w:val="0"/>
          <w:sz w:val="24"/>
          <w:szCs w:val="24"/>
          <w:fitText w:val="3720" w:id="-1583187455"/>
        </w:rPr>
        <w:t>)</w:t>
      </w:r>
      <w:r w:rsidRPr="00306D90">
        <w:rPr>
          <w:rFonts w:hint="eastAsia"/>
          <w:spacing w:val="23"/>
          <w:kern w:val="0"/>
          <w:sz w:val="24"/>
          <w:szCs w:val="24"/>
          <w:fitText w:val="3720" w:id="-1583187455"/>
        </w:rPr>
        <w:t>１月</w:t>
      </w:r>
      <w:r w:rsidR="00306D90" w:rsidRPr="00306D90">
        <w:rPr>
          <w:rFonts w:hint="eastAsia"/>
          <w:spacing w:val="23"/>
          <w:kern w:val="0"/>
          <w:sz w:val="24"/>
          <w:szCs w:val="24"/>
          <w:fitText w:val="3720" w:id="-1583187455"/>
        </w:rPr>
        <w:t>２０</w:t>
      </w:r>
      <w:r w:rsidRPr="00306D90">
        <w:rPr>
          <w:rFonts w:hint="eastAsia"/>
          <w:spacing w:val="1"/>
          <w:kern w:val="0"/>
          <w:sz w:val="24"/>
          <w:szCs w:val="24"/>
          <w:fitText w:val="3720" w:id="-1583187455"/>
        </w:rPr>
        <w:t>日</w:t>
      </w:r>
      <w:r>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E34AC4" w:rsidRDefault="00E34AC4" w:rsidP="00E34AC4">
      <w:pPr>
        <w:rPr>
          <w:sz w:val="24"/>
          <w:szCs w:val="24"/>
        </w:rPr>
      </w:pPr>
    </w:p>
    <w:p w:rsidR="00950B77" w:rsidRPr="00A300B5" w:rsidRDefault="00E34AC4" w:rsidP="00E34AC4">
      <w:pPr>
        <w:jc w:val="center"/>
        <w:rPr>
          <w:rFonts w:ascii="ＭＳ ゴシック" w:eastAsia="ＭＳ ゴシック" w:hAnsi="ＭＳ ゴシック"/>
          <w:sz w:val="24"/>
          <w:szCs w:val="24"/>
        </w:rPr>
      </w:pPr>
      <w:r w:rsidRPr="00E34AC4">
        <w:rPr>
          <w:rFonts w:ascii="ＭＳ ゴシック" w:eastAsia="ＭＳ ゴシック" w:hAnsi="ＭＳ ゴシック" w:hint="eastAsia"/>
          <w:sz w:val="24"/>
          <w:szCs w:val="24"/>
        </w:rPr>
        <w:t>社会機能の維持に向けた濃厚接触者の取扱いについて</w:t>
      </w:r>
    </w:p>
    <w:p w:rsidR="008E27E9" w:rsidRDefault="008E27E9" w:rsidP="00DD1FA7">
      <w:pPr>
        <w:rPr>
          <w:sz w:val="24"/>
          <w:szCs w:val="24"/>
        </w:rPr>
      </w:pPr>
    </w:p>
    <w:p w:rsidR="00845C20" w:rsidRPr="00FC5591" w:rsidRDefault="00845C20" w:rsidP="00845C20">
      <w:pPr>
        <w:rPr>
          <w:sz w:val="26"/>
          <w:szCs w:val="26"/>
        </w:rPr>
      </w:pPr>
    </w:p>
    <w:p w:rsidR="00845C20" w:rsidRPr="00FC5591" w:rsidRDefault="00845C20" w:rsidP="00845C20">
      <w:pPr>
        <w:ind w:firstLineChars="100" w:firstLine="260"/>
        <w:rPr>
          <w:sz w:val="26"/>
          <w:szCs w:val="26"/>
        </w:rPr>
      </w:pPr>
      <w:r>
        <w:rPr>
          <w:rFonts w:hint="eastAsia"/>
          <w:sz w:val="26"/>
          <w:szCs w:val="26"/>
        </w:rPr>
        <w:t>平素より、本県の</w:t>
      </w:r>
      <w:r w:rsidR="00FF56DE" w:rsidRPr="00FF56DE">
        <w:rPr>
          <w:rFonts w:hint="eastAsia"/>
          <w:sz w:val="26"/>
          <w:szCs w:val="26"/>
        </w:rPr>
        <w:t>保健医療行政</w:t>
      </w:r>
      <w:r>
        <w:rPr>
          <w:rFonts w:hint="eastAsia"/>
          <w:sz w:val="26"/>
          <w:szCs w:val="26"/>
        </w:rPr>
        <w:t>に御理解、</w:t>
      </w:r>
      <w:r w:rsidRPr="00FC5591">
        <w:rPr>
          <w:rFonts w:hint="eastAsia"/>
          <w:sz w:val="26"/>
          <w:szCs w:val="26"/>
        </w:rPr>
        <w:t>御協力を賜り</w:t>
      </w:r>
      <w:r>
        <w:rPr>
          <w:rFonts w:hint="eastAsia"/>
          <w:sz w:val="26"/>
          <w:szCs w:val="26"/>
        </w:rPr>
        <w:t>厚く御礼</w:t>
      </w:r>
      <w:r w:rsidRPr="00FC5591">
        <w:rPr>
          <w:rFonts w:hint="eastAsia"/>
          <w:sz w:val="26"/>
          <w:szCs w:val="26"/>
        </w:rPr>
        <w:t>申し上げます。</w:t>
      </w:r>
    </w:p>
    <w:p w:rsidR="00845C20" w:rsidRDefault="00845C20" w:rsidP="00845C20">
      <w:pPr>
        <w:ind w:firstLineChars="100" w:firstLine="260"/>
        <w:rPr>
          <w:sz w:val="26"/>
          <w:szCs w:val="26"/>
        </w:rPr>
      </w:pPr>
      <w:r w:rsidRPr="00FC5591">
        <w:rPr>
          <w:rFonts w:hint="eastAsia"/>
          <w:sz w:val="26"/>
          <w:szCs w:val="26"/>
        </w:rPr>
        <w:t>さて、オミクロン株による全国的な新型コロナウイルス感染症の感染拡大に伴い、先般、国</w:t>
      </w:r>
      <w:r w:rsidR="003A1A22">
        <w:rPr>
          <w:rFonts w:hint="eastAsia"/>
          <w:sz w:val="26"/>
          <w:szCs w:val="26"/>
        </w:rPr>
        <w:t>から</w:t>
      </w:r>
      <w:r>
        <w:rPr>
          <w:rFonts w:hint="eastAsia"/>
          <w:sz w:val="26"/>
          <w:szCs w:val="26"/>
        </w:rPr>
        <w:t>、</w:t>
      </w:r>
      <w:r w:rsidRPr="00FC5591">
        <w:rPr>
          <w:rFonts w:hint="eastAsia"/>
          <w:sz w:val="26"/>
          <w:szCs w:val="26"/>
        </w:rPr>
        <w:t>感染急拡大時における社会機能維持に向けた濃厚接触者の</w:t>
      </w:r>
      <w:r>
        <w:rPr>
          <w:rFonts w:hint="eastAsia"/>
          <w:sz w:val="26"/>
          <w:szCs w:val="26"/>
        </w:rPr>
        <w:t>業務への従事</w:t>
      </w:r>
      <w:r w:rsidRPr="00FC5591">
        <w:rPr>
          <w:rFonts w:hint="eastAsia"/>
          <w:sz w:val="26"/>
          <w:szCs w:val="26"/>
        </w:rPr>
        <w:t>に係る対応が示されたところです。</w:t>
      </w:r>
    </w:p>
    <w:p w:rsidR="00845C20" w:rsidRPr="00FC5591" w:rsidRDefault="00845C20" w:rsidP="00845C20">
      <w:pPr>
        <w:ind w:firstLineChars="100" w:firstLine="260"/>
        <w:rPr>
          <w:sz w:val="26"/>
          <w:szCs w:val="26"/>
        </w:rPr>
      </w:pPr>
    </w:p>
    <w:p w:rsidR="00845C20" w:rsidRPr="00FC5591" w:rsidRDefault="00845C20" w:rsidP="00845C20">
      <w:pPr>
        <w:ind w:firstLineChars="100" w:firstLine="260"/>
        <w:rPr>
          <w:sz w:val="26"/>
          <w:szCs w:val="26"/>
        </w:rPr>
      </w:pPr>
      <w:r w:rsidRPr="00FC5591">
        <w:rPr>
          <w:rFonts w:hint="eastAsia"/>
          <w:sz w:val="26"/>
          <w:szCs w:val="26"/>
        </w:rPr>
        <w:t>これを踏まえ、</w:t>
      </w:r>
      <w:r>
        <w:rPr>
          <w:rFonts w:hint="eastAsia"/>
          <w:sz w:val="26"/>
          <w:szCs w:val="26"/>
        </w:rPr>
        <w:t>山口県新型コロナウイルス感染症対策本部</w:t>
      </w:r>
      <w:r w:rsidRPr="00FC5591">
        <w:rPr>
          <w:rFonts w:hint="eastAsia"/>
          <w:sz w:val="26"/>
          <w:szCs w:val="26"/>
        </w:rPr>
        <w:t>において</w:t>
      </w:r>
      <w:r>
        <w:rPr>
          <w:rFonts w:hint="eastAsia"/>
          <w:sz w:val="26"/>
          <w:szCs w:val="26"/>
        </w:rPr>
        <w:t>、</w:t>
      </w:r>
      <w:r w:rsidRPr="00FC5591">
        <w:rPr>
          <w:rFonts w:hint="eastAsia"/>
          <w:sz w:val="26"/>
          <w:szCs w:val="26"/>
        </w:rPr>
        <w:t>濃厚接触者の待機期間</w:t>
      </w:r>
      <w:r>
        <w:rPr>
          <w:rFonts w:hint="eastAsia"/>
          <w:sz w:val="26"/>
          <w:szCs w:val="26"/>
        </w:rPr>
        <w:t>等</w:t>
      </w:r>
      <w:r w:rsidRPr="00FC5591">
        <w:rPr>
          <w:rFonts w:hint="eastAsia"/>
          <w:sz w:val="26"/>
          <w:szCs w:val="26"/>
        </w:rPr>
        <w:t>について、</w:t>
      </w:r>
      <w:r>
        <w:rPr>
          <w:rFonts w:hint="eastAsia"/>
          <w:sz w:val="26"/>
          <w:szCs w:val="26"/>
        </w:rPr>
        <w:t>添付資料の</w:t>
      </w:r>
      <w:r w:rsidRPr="00FC5591">
        <w:rPr>
          <w:rFonts w:hint="eastAsia"/>
          <w:sz w:val="26"/>
          <w:szCs w:val="26"/>
        </w:rPr>
        <w:t>とおり取り扱うこと</w:t>
      </w:r>
      <w:r>
        <w:rPr>
          <w:rFonts w:hint="eastAsia"/>
          <w:sz w:val="26"/>
          <w:szCs w:val="26"/>
        </w:rPr>
        <w:t>といたしましたので、お知らせします。</w:t>
      </w:r>
    </w:p>
    <w:p w:rsidR="00845C20" w:rsidRDefault="00845C20" w:rsidP="00845C20">
      <w:pPr>
        <w:rPr>
          <w:sz w:val="26"/>
          <w:szCs w:val="26"/>
        </w:rPr>
      </w:pPr>
    </w:p>
    <w:p w:rsidR="0005410B" w:rsidRPr="003C5556" w:rsidRDefault="0005410B" w:rsidP="00845C20">
      <w:pPr>
        <w:rPr>
          <w:rFonts w:ascii="ＭＳ Ｐ明朝" w:eastAsia="ＭＳ Ｐ明朝" w:hAnsi="ＭＳ Ｐ明朝"/>
          <w:sz w:val="26"/>
          <w:szCs w:val="26"/>
        </w:rPr>
      </w:pPr>
    </w:p>
    <w:p w:rsidR="00845C20" w:rsidRPr="003C5556" w:rsidRDefault="00845C20" w:rsidP="00845C20">
      <w:pPr>
        <w:rPr>
          <w:rFonts w:ascii="ＭＳ Ｐ明朝" w:eastAsia="ＭＳ Ｐ明朝" w:hAnsi="ＭＳ Ｐ明朝"/>
          <w:sz w:val="26"/>
          <w:szCs w:val="26"/>
        </w:rPr>
      </w:pPr>
      <w:r>
        <w:rPr>
          <w:rFonts w:ascii="ＭＳ Ｐ明朝" w:eastAsia="ＭＳ Ｐ明朝" w:hAnsi="ＭＳ Ｐ明朝" w:hint="eastAsia"/>
          <w:sz w:val="26"/>
          <w:szCs w:val="26"/>
        </w:rPr>
        <w:t xml:space="preserve">　※以下の県ホームページにも同様の資料をアップロードしています。</w:t>
      </w:r>
    </w:p>
    <w:p w:rsidR="000F6A90" w:rsidRDefault="00845C20" w:rsidP="00845C20">
      <w:pPr>
        <w:rPr>
          <w:sz w:val="26"/>
          <w:szCs w:val="26"/>
        </w:rPr>
      </w:pPr>
      <w:r w:rsidRPr="00845C20">
        <w:rPr>
          <w:sz w:val="26"/>
          <w:szCs w:val="26"/>
        </w:rPr>
        <w:t>https://www.pref.yamaguchi.lg.jp/cms/a15200/kansensyou/202201180001.html</w:t>
      </w:r>
    </w:p>
    <w:p w:rsidR="00845C20" w:rsidRDefault="00845C20" w:rsidP="00845C20">
      <w:pPr>
        <w:rPr>
          <w:sz w:val="24"/>
          <w:szCs w:val="24"/>
        </w:rPr>
      </w:pPr>
    </w:p>
    <w:p w:rsidR="00845C20" w:rsidRPr="00845C20" w:rsidRDefault="0005410B" w:rsidP="00845C20">
      <w:pPr>
        <w:rPr>
          <w:sz w:val="24"/>
          <w:szCs w:val="24"/>
        </w:rPr>
      </w:pPr>
      <w:r w:rsidRPr="0073261A">
        <w:rPr>
          <w:noProof/>
        </w:rPr>
        <mc:AlternateContent>
          <mc:Choice Requires="wps">
            <w:drawing>
              <wp:anchor distT="0" distB="0" distL="114300" distR="114300" simplePos="0" relativeHeight="251658240" behindDoc="0" locked="0" layoutInCell="1" allowOverlap="1" wp14:anchorId="4CFDC649" wp14:editId="3EACBA15">
                <wp:simplePos x="0" y="0"/>
                <wp:positionH relativeFrom="margin">
                  <wp:posOffset>4552950</wp:posOffset>
                </wp:positionH>
                <wp:positionV relativeFrom="paragraph">
                  <wp:posOffset>2238375</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58.5pt;margin-top:176.25pt;width:128pt;height:6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p>
    <w:sectPr w:rsidR="00845C20" w:rsidRPr="00845C2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5410B"/>
    <w:rsid w:val="000825DD"/>
    <w:rsid w:val="000C1770"/>
    <w:rsid w:val="000D48AB"/>
    <w:rsid w:val="000E169F"/>
    <w:rsid w:val="000F38FC"/>
    <w:rsid w:val="000F6A90"/>
    <w:rsid w:val="00135DC3"/>
    <w:rsid w:val="00147DB6"/>
    <w:rsid w:val="00155E7E"/>
    <w:rsid w:val="00172EF4"/>
    <w:rsid w:val="00174D85"/>
    <w:rsid w:val="001A6C7C"/>
    <w:rsid w:val="001B7DF6"/>
    <w:rsid w:val="002700D1"/>
    <w:rsid w:val="002978A1"/>
    <w:rsid w:val="002D2F2E"/>
    <w:rsid w:val="00306D90"/>
    <w:rsid w:val="00310AA4"/>
    <w:rsid w:val="0033257A"/>
    <w:rsid w:val="003334F2"/>
    <w:rsid w:val="00361F6E"/>
    <w:rsid w:val="00372240"/>
    <w:rsid w:val="003A1A22"/>
    <w:rsid w:val="003E172E"/>
    <w:rsid w:val="003E5F10"/>
    <w:rsid w:val="00443518"/>
    <w:rsid w:val="00454F2B"/>
    <w:rsid w:val="00490A30"/>
    <w:rsid w:val="004A3AD6"/>
    <w:rsid w:val="00500AE6"/>
    <w:rsid w:val="00501AAB"/>
    <w:rsid w:val="0053391B"/>
    <w:rsid w:val="005451E3"/>
    <w:rsid w:val="005579FB"/>
    <w:rsid w:val="00561B5D"/>
    <w:rsid w:val="005A222B"/>
    <w:rsid w:val="005A6A53"/>
    <w:rsid w:val="005D53DB"/>
    <w:rsid w:val="005E3862"/>
    <w:rsid w:val="006073FE"/>
    <w:rsid w:val="00607C27"/>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93273"/>
    <w:rsid w:val="007A73DE"/>
    <w:rsid w:val="007D0DC5"/>
    <w:rsid w:val="007E22CD"/>
    <w:rsid w:val="007E3A6E"/>
    <w:rsid w:val="007F06DB"/>
    <w:rsid w:val="007F71C0"/>
    <w:rsid w:val="008225FF"/>
    <w:rsid w:val="008259EB"/>
    <w:rsid w:val="008367AE"/>
    <w:rsid w:val="00845C20"/>
    <w:rsid w:val="00854315"/>
    <w:rsid w:val="008547C1"/>
    <w:rsid w:val="00892117"/>
    <w:rsid w:val="008A3BD9"/>
    <w:rsid w:val="008B0182"/>
    <w:rsid w:val="008E27E9"/>
    <w:rsid w:val="008E2B91"/>
    <w:rsid w:val="00902BC6"/>
    <w:rsid w:val="00950B77"/>
    <w:rsid w:val="0095404C"/>
    <w:rsid w:val="00955D10"/>
    <w:rsid w:val="00957DA9"/>
    <w:rsid w:val="0096545E"/>
    <w:rsid w:val="009819E6"/>
    <w:rsid w:val="009C6896"/>
    <w:rsid w:val="009E2CD1"/>
    <w:rsid w:val="009E73FE"/>
    <w:rsid w:val="009F6D76"/>
    <w:rsid w:val="00A210A0"/>
    <w:rsid w:val="00A2347E"/>
    <w:rsid w:val="00A300B5"/>
    <w:rsid w:val="00A71180"/>
    <w:rsid w:val="00A956E8"/>
    <w:rsid w:val="00AA3B25"/>
    <w:rsid w:val="00AB0A88"/>
    <w:rsid w:val="00AF0ECA"/>
    <w:rsid w:val="00B03842"/>
    <w:rsid w:val="00B335DD"/>
    <w:rsid w:val="00B35BEF"/>
    <w:rsid w:val="00B64DCF"/>
    <w:rsid w:val="00B76D25"/>
    <w:rsid w:val="00B855F0"/>
    <w:rsid w:val="00B90570"/>
    <w:rsid w:val="00BA6D41"/>
    <w:rsid w:val="00BC7BB4"/>
    <w:rsid w:val="00BE1D09"/>
    <w:rsid w:val="00C00F0E"/>
    <w:rsid w:val="00C353A4"/>
    <w:rsid w:val="00C72BF5"/>
    <w:rsid w:val="00CB6600"/>
    <w:rsid w:val="00CF3458"/>
    <w:rsid w:val="00D33FA2"/>
    <w:rsid w:val="00D5067E"/>
    <w:rsid w:val="00D5241B"/>
    <w:rsid w:val="00DD1FA7"/>
    <w:rsid w:val="00DE10A4"/>
    <w:rsid w:val="00DE2275"/>
    <w:rsid w:val="00DF6A98"/>
    <w:rsid w:val="00E15380"/>
    <w:rsid w:val="00E27223"/>
    <w:rsid w:val="00E34AC4"/>
    <w:rsid w:val="00E935D2"/>
    <w:rsid w:val="00EC0F0A"/>
    <w:rsid w:val="00ED46C4"/>
    <w:rsid w:val="00F21DB2"/>
    <w:rsid w:val="00F27A0D"/>
    <w:rsid w:val="00F27DD4"/>
    <w:rsid w:val="00F42AC6"/>
    <w:rsid w:val="00F5666F"/>
    <w:rsid w:val="00F86612"/>
    <w:rsid w:val="00F93DEE"/>
    <w:rsid w:val="00F9477C"/>
    <w:rsid w:val="00FA019B"/>
    <w:rsid w:val="00FC659A"/>
    <w:rsid w:val="00FE04E5"/>
    <w:rsid w:val="00FE3DFC"/>
    <w:rsid w:val="00FF56DE"/>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845C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86287-1315-4EC1-933B-F84E5924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131</cp:revision>
  <cp:lastPrinted>2020-03-30T11:48:00Z</cp:lastPrinted>
  <dcterms:created xsi:type="dcterms:W3CDTF">2018-08-14T06:12:00Z</dcterms:created>
  <dcterms:modified xsi:type="dcterms:W3CDTF">2022-01-20T03:03:00Z</dcterms:modified>
</cp:coreProperties>
</file>