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380" w:rsidRPr="006A0BAB" w:rsidRDefault="00271059" w:rsidP="00E15380">
      <w:pPr>
        <w:ind w:right="240"/>
        <w:jc w:val="right"/>
        <w:rPr>
          <w:sz w:val="24"/>
          <w:szCs w:val="24"/>
        </w:rPr>
      </w:pPr>
      <w:bookmarkStart w:id="0" w:name="_GoBack"/>
      <w:r w:rsidRPr="007359DD">
        <w:rPr>
          <w:rFonts w:hint="eastAsia"/>
          <w:spacing w:val="45"/>
          <w:kern w:val="0"/>
          <w:sz w:val="24"/>
          <w:szCs w:val="24"/>
          <w:fitText w:val="3720" w:id="-1583187456"/>
        </w:rPr>
        <w:t>令３医務保険第</w:t>
      </w:r>
      <w:r w:rsidR="003D63E8" w:rsidRPr="007359DD">
        <w:rPr>
          <w:rFonts w:hint="eastAsia"/>
          <w:spacing w:val="45"/>
          <w:kern w:val="0"/>
          <w:sz w:val="24"/>
          <w:szCs w:val="24"/>
          <w:fitText w:val="3720" w:id="-1583187456"/>
        </w:rPr>
        <w:t>９２７</w:t>
      </w:r>
      <w:r w:rsidR="00E15380" w:rsidRPr="007359DD">
        <w:rPr>
          <w:rFonts w:hint="eastAsia"/>
          <w:spacing w:val="90"/>
          <w:kern w:val="0"/>
          <w:sz w:val="24"/>
          <w:szCs w:val="24"/>
          <w:fitText w:val="3720" w:id="-1583187456"/>
        </w:rPr>
        <w:t>号</w:t>
      </w:r>
      <w:r w:rsidR="00E15380">
        <w:rPr>
          <w:rFonts w:hint="eastAsia"/>
          <w:sz w:val="24"/>
          <w:szCs w:val="24"/>
        </w:rPr>
        <w:t xml:space="preserve">　</w:t>
      </w:r>
    </w:p>
    <w:p w:rsidR="00E15380" w:rsidRPr="006A0BAB" w:rsidRDefault="00E15380" w:rsidP="00E15380">
      <w:pPr>
        <w:wordWrap w:val="0"/>
        <w:jc w:val="right"/>
        <w:rPr>
          <w:sz w:val="24"/>
          <w:szCs w:val="24"/>
        </w:rPr>
      </w:pPr>
      <w:r w:rsidRPr="007359DD">
        <w:rPr>
          <w:rFonts w:hint="eastAsia"/>
          <w:spacing w:val="30"/>
          <w:kern w:val="0"/>
          <w:sz w:val="24"/>
          <w:szCs w:val="24"/>
          <w:fitText w:val="3720" w:id="-1583187455"/>
        </w:rPr>
        <w:t>令和４年</w:t>
      </w:r>
      <w:r w:rsidRPr="007359DD">
        <w:rPr>
          <w:rFonts w:hint="eastAsia"/>
          <w:spacing w:val="30"/>
          <w:kern w:val="0"/>
          <w:sz w:val="24"/>
          <w:szCs w:val="24"/>
          <w:fitText w:val="3720" w:id="-1583187455"/>
        </w:rPr>
        <w:t>(20</w:t>
      </w:r>
      <w:r w:rsidRPr="007359DD">
        <w:rPr>
          <w:spacing w:val="30"/>
          <w:kern w:val="0"/>
          <w:sz w:val="24"/>
          <w:szCs w:val="24"/>
          <w:fitText w:val="3720" w:id="-1583187455"/>
        </w:rPr>
        <w:t>22</w:t>
      </w:r>
      <w:r w:rsidRPr="007359DD">
        <w:rPr>
          <w:rFonts w:hint="eastAsia"/>
          <w:spacing w:val="30"/>
          <w:kern w:val="0"/>
          <w:sz w:val="24"/>
          <w:szCs w:val="24"/>
          <w:fitText w:val="3720" w:id="-1583187455"/>
        </w:rPr>
        <w:t>年</w:t>
      </w:r>
      <w:r w:rsidRPr="007359DD">
        <w:rPr>
          <w:rFonts w:hint="eastAsia"/>
          <w:spacing w:val="30"/>
          <w:kern w:val="0"/>
          <w:sz w:val="24"/>
          <w:szCs w:val="24"/>
          <w:fitText w:val="3720" w:id="-1583187455"/>
        </w:rPr>
        <w:t>)</w:t>
      </w:r>
      <w:r w:rsidR="007359DD" w:rsidRPr="007359DD">
        <w:rPr>
          <w:rFonts w:hint="eastAsia"/>
          <w:spacing w:val="30"/>
          <w:kern w:val="0"/>
          <w:sz w:val="24"/>
          <w:szCs w:val="24"/>
          <w:fitText w:val="3720" w:id="-1583187455"/>
        </w:rPr>
        <w:t>２</w:t>
      </w:r>
      <w:r w:rsidRPr="007359DD">
        <w:rPr>
          <w:rFonts w:hint="eastAsia"/>
          <w:spacing w:val="30"/>
          <w:kern w:val="0"/>
          <w:sz w:val="24"/>
          <w:szCs w:val="24"/>
          <w:fitText w:val="3720" w:id="-1583187455"/>
        </w:rPr>
        <w:t>月</w:t>
      </w:r>
      <w:r w:rsidR="007359DD" w:rsidRPr="007359DD">
        <w:rPr>
          <w:rFonts w:hint="eastAsia"/>
          <w:spacing w:val="30"/>
          <w:kern w:val="0"/>
          <w:sz w:val="24"/>
          <w:szCs w:val="24"/>
          <w:fitText w:val="3720" w:id="-1583187455"/>
        </w:rPr>
        <w:t>１</w:t>
      </w:r>
      <w:r w:rsidRPr="007359DD">
        <w:rPr>
          <w:rFonts w:hint="eastAsia"/>
          <w:spacing w:val="67"/>
          <w:kern w:val="0"/>
          <w:sz w:val="24"/>
          <w:szCs w:val="24"/>
          <w:fitText w:val="3720" w:id="-1583187455"/>
        </w:rPr>
        <w:t>日</w:t>
      </w:r>
      <w:r>
        <w:rPr>
          <w:rFonts w:hint="eastAsia"/>
          <w:sz w:val="24"/>
          <w:szCs w:val="24"/>
        </w:rPr>
        <w:t xml:space="preserve">　</w:t>
      </w:r>
    </w:p>
    <w:bookmarkEnd w:id="0"/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E34AC4" w:rsidRDefault="00E34AC4" w:rsidP="00E34AC4">
      <w:pPr>
        <w:rPr>
          <w:sz w:val="24"/>
          <w:szCs w:val="24"/>
        </w:rPr>
      </w:pPr>
    </w:p>
    <w:p w:rsidR="00950B77" w:rsidRPr="00A300B5" w:rsidRDefault="00271059" w:rsidP="00E34AC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71059">
        <w:rPr>
          <w:rFonts w:ascii="ＭＳ ゴシック" w:eastAsia="ＭＳ ゴシック" w:hAnsi="ＭＳ ゴシック" w:hint="eastAsia"/>
          <w:sz w:val="24"/>
          <w:szCs w:val="24"/>
        </w:rPr>
        <w:t>社会機能の維持に向けた濃厚接触者の取扱いの改定について</w:t>
      </w:r>
    </w:p>
    <w:p w:rsidR="008E27E9" w:rsidRDefault="008E27E9" w:rsidP="00DD1FA7">
      <w:pPr>
        <w:rPr>
          <w:sz w:val="24"/>
          <w:szCs w:val="24"/>
        </w:rPr>
      </w:pPr>
    </w:p>
    <w:p w:rsidR="00845C20" w:rsidRPr="00FC5591" w:rsidRDefault="00845C20" w:rsidP="00845C20">
      <w:pPr>
        <w:rPr>
          <w:sz w:val="26"/>
          <w:szCs w:val="26"/>
        </w:rPr>
      </w:pPr>
    </w:p>
    <w:p w:rsidR="00271059" w:rsidRDefault="00271059" w:rsidP="00845C20">
      <w:pPr>
        <w:ind w:firstLineChars="100" w:firstLine="260"/>
        <w:rPr>
          <w:sz w:val="26"/>
          <w:szCs w:val="26"/>
        </w:rPr>
      </w:pPr>
      <w:r>
        <w:rPr>
          <w:rFonts w:hint="eastAsia"/>
          <w:sz w:val="26"/>
          <w:szCs w:val="26"/>
        </w:rPr>
        <w:t>このことについて、別添資料のとおり改定されましたのでお知らせします。</w:t>
      </w:r>
    </w:p>
    <w:p w:rsidR="00845C20" w:rsidRDefault="00845C20" w:rsidP="00845C20">
      <w:pPr>
        <w:rPr>
          <w:sz w:val="26"/>
          <w:szCs w:val="26"/>
        </w:rPr>
      </w:pPr>
    </w:p>
    <w:p w:rsidR="0005410B" w:rsidRPr="003C5556" w:rsidRDefault="0005410B" w:rsidP="00845C20">
      <w:pPr>
        <w:rPr>
          <w:rFonts w:ascii="ＭＳ Ｐ明朝" w:eastAsia="ＭＳ Ｐ明朝" w:hAnsi="ＭＳ Ｐ明朝"/>
          <w:sz w:val="26"/>
          <w:szCs w:val="26"/>
        </w:rPr>
      </w:pPr>
    </w:p>
    <w:p w:rsidR="00845C20" w:rsidRPr="003C5556" w:rsidRDefault="00845C20" w:rsidP="00845C20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※</w:t>
      </w:r>
      <w:r w:rsidR="00C10B6E">
        <w:rPr>
          <w:rFonts w:ascii="ＭＳ Ｐ明朝" w:eastAsia="ＭＳ Ｐ明朝" w:hAnsi="ＭＳ Ｐ明朝" w:hint="eastAsia"/>
          <w:sz w:val="26"/>
          <w:szCs w:val="26"/>
        </w:rPr>
        <w:t>最新の情報は</w:t>
      </w:r>
      <w:r w:rsidR="006A7523">
        <w:rPr>
          <w:rFonts w:ascii="ＭＳ Ｐ明朝" w:eastAsia="ＭＳ Ｐ明朝" w:hAnsi="ＭＳ Ｐ明朝" w:hint="eastAsia"/>
          <w:sz w:val="26"/>
          <w:szCs w:val="26"/>
        </w:rPr>
        <w:t>以下</w:t>
      </w:r>
      <w:r w:rsidR="00F63B6A">
        <w:rPr>
          <w:rFonts w:ascii="ＭＳ Ｐ明朝" w:eastAsia="ＭＳ Ｐ明朝" w:hAnsi="ＭＳ Ｐ明朝" w:hint="eastAsia"/>
          <w:sz w:val="26"/>
          <w:szCs w:val="26"/>
        </w:rPr>
        <w:t>の</w:t>
      </w:r>
      <w:r w:rsidR="006A7523">
        <w:rPr>
          <w:rFonts w:ascii="ＭＳ Ｐ明朝" w:eastAsia="ＭＳ Ｐ明朝" w:hAnsi="ＭＳ Ｐ明朝" w:hint="eastAsia"/>
          <w:sz w:val="26"/>
          <w:szCs w:val="26"/>
        </w:rPr>
        <w:t>県</w:t>
      </w:r>
      <w:r w:rsidR="00F63B6A">
        <w:rPr>
          <w:rFonts w:ascii="ＭＳ Ｐ明朝" w:eastAsia="ＭＳ Ｐ明朝" w:hAnsi="ＭＳ Ｐ明朝" w:hint="eastAsia"/>
          <w:sz w:val="26"/>
          <w:szCs w:val="26"/>
        </w:rPr>
        <w:t>ホームページを</w:t>
      </w:r>
      <w:r w:rsidR="00AF79CA">
        <w:rPr>
          <w:rFonts w:ascii="ＭＳ Ｐ明朝" w:eastAsia="ＭＳ Ｐ明朝" w:hAnsi="ＭＳ Ｐ明朝" w:hint="eastAsia"/>
          <w:sz w:val="26"/>
          <w:szCs w:val="26"/>
        </w:rPr>
        <w:t>御確認ください。</w:t>
      </w:r>
    </w:p>
    <w:p w:rsidR="000F6A90" w:rsidRDefault="00845C20" w:rsidP="00845C20">
      <w:pPr>
        <w:rPr>
          <w:sz w:val="26"/>
          <w:szCs w:val="26"/>
        </w:rPr>
      </w:pPr>
      <w:r w:rsidRPr="00845C20">
        <w:rPr>
          <w:sz w:val="26"/>
          <w:szCs w:val="26"/>
        </w:rPr>
        <w:t>https://www.pref.yamaguchi.lg.jp/cms/a15200/kansensyou/202201180001.html</w:t>
      </w:r>
    </w:p>
    <w:p w:rsidR="00845C20" w:rsidRDefault="00845C20" w:rsidP="00845C20">
      <w:pPr>
        <w:rPr>
          <w:sz w:val="24"/>
          <w:szCs w:val="24"/>
        </w:rPr>
      </w:pPr>
    </w:p>
    <w:p w:rsidR="00845C20" w:rsidRPr="00845C20" w:rsidRDefault="0005410B" w:rsidP="00845C20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FDC649" wp14:editId="3EACBA15">
                <wp:simplePos x="0" y="0"/>
                <wp:positionH relativeFrom="margin">
                  <wp:posOffset>4438650</wp:posOffset>
                </wp:positionH>
                <wp:positionV relativeFrom="paragraph">
                  <wp:posOffset>3533775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B0384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9.5pt;margin-top:278.25pt;width:128pt;height:63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B03842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45C20" w:rsidRPr="00845C20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5410B"/>
    <w:rsid w:val="000825DD"/>
    <w:rsid w:val="000C1770"/>
    <w:rsid w:val="000D48AB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1B7DF6"/>
    <w:rsid w:val="002700D1"/>
    <w:rsid w:val="00271059"/>
    <w:rsid w:val="002978A1"/>
    <w:rsid w:val="002D2F2E"/>
    <w:rsid w:val="00306D90"/>
    <w:rsid w:val="00310AA4"/>
    <w:rsid w:val="0033257A"/>
    <w:rsid w:val="003334F2"/>
    <w:rsid w:val="00361F6E"/>
    <w:rsid w:val="00372240"/>
    <w:rsid w:val="003A1A22"/>
    <w:rsid w:val="003D63E8"/>
    <w:rsid w:val="003E172E"/>
    <w:rsid w:val="003E5F10"/>
    <w:rsid w:val="00443518"/>
    <w:rsid w:val="00454F2B"/>
    <w:rsid w:val="00490A30"/>
    <w:rsid w:val="004A3AD6"/>
    <w:rsid w:val="00500AE6"/>
    <w:rsid w:val="00501AAB"/>
    <w:rsid w:val="0053391B"/>
    <w:rsid w:val="005451E3"/>
    <w:rsid w:val="005579FB"/>
    <w:rsid w:val="00561B5D"/>
    <w:rsid w:val="005A222B"/>
    <w:rsid w:val="005A6A53"/>
    <w:rsid w:val="005D53DB"/>
    <w:rsid w:val="005E3862"/>
    <w:rsid w:val="006073FE"/>
    <w:rsid w:val="00607C27"/>
    <w:rsid w:val="00636A9E"/>
    <w:rsid w:val="0064546B"/>
    <w:rsid w:val="0064773C"/>
    <w:rsid w:val="00662AA8"/>
    <w:rsid w:val="00673EAE"/>
    <w:rsid w:val="00687834"/>
    <w:rsid w:val="006A0BAB"/>
    <w:rsid w:val="006A7523"/>
    <w:rsid w:val="007013B5"/>
    <w:rsid w:val="00702EB9"/>
    <w:rsid w:val="0073175A"/>
    <w:rsid w:val="0073261A"/>
    <w:rsid w:val="007359DD"/>
    <w:rsid w:val="007540CE"/>
    <w:rsid w:val="007761C7"/>
    <w:rsid w:val="0079169D"/>
    <w:rsid w:val="00793273"/>
    <w:rsid w:val="007A73DE"/>
    <w:rsid w:val="007D0DC5"/>
    <w:rsid w:val="007E22CD"/>
    <w:rsid w:val="007E3A6E"/>
    <w:rsid w:val="007F06DB"/>
    <w:rsid w:val="007F71C0"/>
    <w:rsid w:val="008225FF"/>
    <w:rsid w:val="008259EB"/>
    <w:rsid w:val="008367AE"/>
    <w:rsid w:val="00845C20"/>
    <w:rsid w:val="00854315"/>
    <w:rsid w:val="008547C1"/>
    <w:rsid w:val="00892117"/>
    <w:rsid w:val="008A3BD9"/>
    <w:rsid w:val="008B0182"/>
    <w:rsid w:val="008E27E9"/>
    <w:rsid w:val="008E2B91"/>
    <w:rsid w:val="00902BC6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300B5"/>
    <w:rsid w:val="00A444BD"/>
    <w:rsid w:val="00A71180"/>
    <w:rsid w:val="00A956E8"/>
    <w:rsid w:val="00AA3B25"/>
    <w:rsid w:val="00AB0A88"/>
    <w:rsid w:val="00AF0ECA"/>
    <w:rsid w:val="00AF79CA"/>
    <w:rsid w:val="00B03842"/>
    <w:rsid w:val="00B335DD"/>
    <w:rsid w:val="00B35BEF"/>
    <w:rsid w:val="00B64DCF"/>
    <w:rsid w:val="00B76D25"/>
    <w:rsid w:val="00B855F0"/>
    <w:rsid w:val="00B90570"/>
    <w:rsid w:val="00BA6D41"/>
    <w:rsid w:val="00BC7BB4"/>
    <w:rsid w:val="00BE1D09"/>
    <w:rsid w:val="00C00F0E"/>
    <w:rsid w:val="00C10B6E"/>
    <w:rsid w:val="00C353A4"/>
    <w:rsid w:val="00C72BF5"/>
    <w:rsid w:val="00CB6600"/>
    <w:rsid w:val="00CF3458"/>
    <w:rsid w:val="00D33FA2"/>
    <w:rsid w:val="00D5067E"/>
    <w:rsid w:val="00D5241B"/>
    <w:rsid w:val="00DD1FA7"/>
    <w:rsid w:val="00DE10A4"/>
    <w:rsid w:val="00DE2275"/>
    <w:rsid w:val="00DF6A98"/>
    <w:rsid w:val="00E15380"/>
    <w:rsid w:val="00E27223"/>
    <w:rsid w:val="00E34AC4"/>
    <w:rsid w:val="00E935D2"/>
    <w:rsid w:val="00EC0F0A"/>
    <w:rsid w:val="00ED46C4"/>
    <w:rsid w:val="00F21DB2"/>
    <w:rsid w:val="00F27A0D"/>
    <w:rsid w:val="00F27DD4"/>
    <w:rsid w:val="00F42AC6"/>
    <w:rsid w:val="00F5666F"/>
    <w:rsid w:val="00F63B6A"/>
    <w:rsid w:val="00F86612"/>
    <w:rsid w:val="00F93DEE"/>
    <w:rsid w:val="00F9477C"/>
    <w:rsid w:val="00FA019B"/>
    <w:rsid w:val="00FC659A"/>
    <w:rsid w:val="00FE04E5"/>
    <w:rsid w:val="00FE3DFC"/>
    <w:rsid w:val="00FF56DE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2AFAADD5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  <w:style w:type="character" w:styleId="ad">
    <w:name w:val="Hyperlink"/>
    <w:basedOn w:val="a0"/>
    <w:uiPriority w:val="99"/>
    <w:unhideWhenUsed/>
    <w:rsid w:val="00845C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22407-5857-4475-8253-8C40F45BD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139</cp:revision>
  <cp:lastPrinted>2020-03-30T11:48:00Z</cp:lastPrinted>
  <dcterms:created xsi:type="dcterms:W3CDTF">2018-08-14T06:12:00Z</dcterms:created>
  <dcterms:modified xsi:type="dcterms:W3CDTF">2022-02-01T05:11:00Z</dcterms:modified>
</cp:coreProperties>
</file>