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65" w:rsidRDefault="0056786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第21号（第22条、第25条、第29条、第56条、第70条、第82条、第82条の３関係）</w:t>
      </w:r>
    </w:p>
    <w:p w:rsidR="00567865" w:rsidRDefault="00567865">
      <w:pPr>
        <w:rPr>
          <w:rFonts w:ascii="ＭＳ 明朝" w:eastAsia="ＭＳ 明朝" w:hAnsi="ＭＳ 明朝"/>
          <w:sz w:val="22"/>
        </w:rPr>
      </w:pPr>
    </w:p>
    <w:p w:rsidR="00567865" w:rsidRDefault="00567865" w:rsidP="0056786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 習 修 了 証 明 書 等 書 換 申 請 書</w:t>
      </w:r>
    </w:p>
    <w:p w:rsidR="00567865" w:rsidRDefault="00567865" w:rsidP="005678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の書換えを次のとおり申請します。</w:t>
      </w:r>
    </w:p>
    <w:p w:rsidR="00567865" w:rsidRDefault="00567865" w:rsidP="005678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　年　　　月　　　日</w:t>
      </w:r>
    </w:p>
    <w:p w:rsidR="00567865" w:rsidRDefault="00567865" w:rsidP="005241E2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241E2">
        <w:rPr>
          <w:rFonts w:ascii="ＭＳ 明朝" w:eastAsia="ＭＳ 明朝" w:hAnsi="ＭＳ 明朝" w:hint="eastAsia"/>
          <w:spacing w:val="31"/>
          <w:kern w:val="0"/>
          <w:sz w:val="22"/>
          <w:fitText w:val="2200" w:id="-1664972032"/>
        </w:rPr>
        <w:t>山口県公安委員</w:t>
      </w:r>
      <w:r w:rsidRPr="005241E2">
        <w:rPr>
          <w:rFonts w:ascii="ＭＳ 明朝" w:eastAsia="ＭＳ 明朝" w:hAnsi="ＭＳ 明朝" w:hint="eastAsia"/>
          <w:spacing w:val="3"/>
          <w:kern w:val="0"/>
          <w:sz w:val="22"/>
          <w:fitText w:val="2200" w:id="-1664972032"/>
        </w:rPr>
        <w:t>会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436"/>
        <w:gridCol w:w="1413"/>
        <w:gridCol w:w="4238"/>
        <w:gridCol w:w="2537"/>
      </w:tblGrid>
      <w:tr w:rsidR="00567865" w:rsidTr="00567865">
        <w:tc>
          <w:tcPr>
            <w:tcW w:w="436" w:type="dxa"/>
            <w:vMerge w:val="restart"/>
          </w:tcPr>
          <w:p w:rsidR="00567865" w:rsidRDefault="00567865" w:rsidP="005241E2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:rsidR="00567865" w:rsidRDefault="00567865" w:rsidP="005241E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1" w:type="dxa"/>
          </w:tcPr>
          <w:p w:rsidR="00567865" w:rsidRDefault="00567865" w:rsidP="005241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241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241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241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</w:tcPr>
          <w:p w:rsidR="00567865" w:rsidRDefault="00567865" w:rsidP="005241E2">
            <w:pPr>
              <w:spacing w:beforeLines="150" w:before="540" w:afterLines="150" w:after="54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45" w:type="dxa"/>
            <w:tcBorders>
              <w:top w:val="dashed" w:sz="4" w:space="0" w:color="auto"/>
            </w:tcBorders>
          </w:tcPr>
          <w:p w:rsidR="00567865" w:rsidRDefault="00567865" w:rsidP="00567865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1" w:type="dxa"/>
          </w:tcPr>
          <w:p w:rsidR="00567865" w:rsidRDefault="00567865" w:rsidP="00567865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 w:val="restart"/>
          </w:tcPr>
          <w:p w:rsidR="00567865" w:rsidRDefault="00567865" w:rsidP="00567865">
            <w:pPr>
              <w:spacing w:beforeLines="300" w:before="1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変更した事項</w:t>
            </w:r>
          </w:p>
        </w:tc>
        <w:tc>
          <w:tcPr>
            <w:tcW w:w="424" w:type="dxa"/>
            <w:vMerge w:val="restart"/>
          </w:tcPr>
          <w:p w:rsidR="00567865" w:rsidRDefault="00567865" w:rsidP="00567865">
            <w:pPr>
              <w:spacing w:beforeLines="250" w:before="9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1415" w:type="dxa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本籍</w:t>
            </w:r>
          </w:p>
        </w:tc>
        <w:tc>
          <w:tcPr>
            <w:tcW w:w="6786" w:type="dxa"/>
            <w:gridSpan w:val="2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6" w:type="dxa"/>
            <w:gridSpan w:val="2"/>
            <w:tcBorders>
              <w:top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vMerge w:val="restart"/>
          </w:tcPr>
          <w:p w:rsidR="00567865" w:rsidRDefault="00567865" w:rsidP="00567865">
            <w:pPr>
              <w:spacing w:beforeLines="250" w:before="9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1415" w:type="dxa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本籍</w:t>
            </w:r>
          </w:p>
        </w:tc>
        <w:tc>
          <w:tcPr>
            <w:tcW w:w="6786" w:type="dxa"/>
            <w:gridSpan w:val="2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</w:tcBorders>
          </w:tcPr>
          <w:p w:rsidR="00567865" w:rsidRDefault="00567865" w:rsidP="0056786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6" w:type="dxa"/>
            <w:gridSpan w:val="2"/>
            <w:tcBorders>
              <w:top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 w:val="restart"/>
          </w:tcPr>
          <w:p w:rsidR="00567865" w:rsidRDefault="00567865" w:rsidP="005241E2">
            <w:pPr>
              <w:spacing w:beforeLines="200" w:before="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証明書等</w:t>
            </w:r>
          </w:p>
        </w:tc>
        <w:tc>
          <w:tcPr>
            <w:tcW w:w="1839" w:type="dxa"/>
            <w:gridSpan w:val="2"/>
          </w:tcPr>
          <w:p w:rsidR="00567865" w:rsidRDefault="00567865" w:rsidP="005241E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証明書等番号</w:t>
            </w:r>
          </w:p>
        </w:tc>
        <w:tc>
          <w:tcPr>
            <w:tcW w:w="6786" w:type="dxa"/>
            <w:gridSpan w:val="2"/>
          </w:tcPr>
          <w:p w:rsidR="00567865" w:rsidRDefault="005241E2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　　　　　　公安委員会</w:t>
            </w: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gridSpan w:val="2"/>
          </w:tcPr>
          <w:p w:rsidR="00567865" w:rsidRDefault="00567865" w:rsidP="005241E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6786" w:type="dxa"/>
            <w:gridSpan w:val="2"/>
          </w:tcPr>
          <w:p w:rsidR="00567865" w:rsidRDefault="005241E2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:rsidR="00567865" w:rsidRDefault="00567865" w:rsidP="005241E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受講等場所</w:t>
            </w:r>
          </w:p>
        </w:tc>
        <w:tc>
          <w:tcPr>
            <w:tcW w:w="6786" w:type="dxa"/>
            <w:gridSpan w:val="2"/>
            <w:tcBorders>
              <w:bottom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865" w:rsidTr="00567865">
        <w:tc>
          <w:tcPr>
            <w:tcW w:w="436" w:type="dxa"/>
            <w:vMerge/>
          </w:tcPr>
          <w:p w:rsidR="00567865" w:rsidRDefault="00567865" w:rsidP="005678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</w:tcPr>
          <w:p w:rsidR="00567865" w:rsidRDefault="00567865" w:rsidP="005241E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銃種</w:t>
            </w:r>
          </w:p>
        </w:tc>
        <w:tc>
          <w:tcPr>
            <w:tcW w:w="6786" w:type="dxa"/>
            <w:gridSpan w:val="2"/>
            <w:tcBorders>
              <w:top w:val="dashed" w:sz="4" w:space="0" w:color="auto"/>
            </w:tcBorders>
          </w:tcPr>
          <w:p w:rsidR="00567865" w:rsidRDefault="00567865" w:rsidP="005678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41E2" w:rsidRDefault="005241E2" w:rsidP="005241E2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教習資格認定証、練習資格認定証及びクロスボウ射撃資格認定証に係る申請をす</w:t>
      </w:r>
    </w:p>
    <w:p w:rsidR="00567865" w:rsidRDefault="005241E2" w:rsidP="005241E2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る場合は、受講等場所欄には記載を要しない。</w:t>
      </w:r>
    </w:p>
    <w:p w:rsidR="005241E2" w:rsidRDefault="005241E2" w:rsidP="005241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講習修了証明書、年少射撃資格講習修了証明書及びクロスボウ射撃資格認定証に</w:t>
      </w:r>
    </w:p>
    <w:p w:rsidR="005241E2" w:rsidRPr="00567865" w:rsidRDefault="005241E2" w:rsidP="005241E2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係る申請をする場合は、銃種欄には記載を要しない。</w:t>
      </w:r>
    </w:p>
    <w:sectPr w:rsidR="005241E2" w:rsidRPr="00567865" w:rsidSect="00567865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16" w:rsidRDefault="000A7A16" w:rsidP="000A7A16">
      <w:r>
        <w:separator/>
      </w:r>
    </w:p>
  </w:endnote>
  <w:endnote w:type="continuationSeparator" w:id="0">
    <w:p w:rsidR="000A7A16" w:rsidRDefault="000A7A16" w:rsidP="000A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16" w:rsidRDefault="000A7A16" w:rsidP="000A7A16">
      <w:r>
        <w:separator/>
      </w:r>
    </w:p>
  </w:footnote>
  <w:footnote w:type="continuationSeparator" w:id="0">
    <w:p w:rsidR="000A7A16" w:rsidRDefault="000A7A16" w:rsidP="000A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65"/>
    <w:rsid w:val="000A7A16"/>
    <w:rsid w:val="005241E2"/>
    <w:rsid w:val="005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A16"/>
  </w:style>
  <w:style w:type="paragraph" w:styleId="a6">
    <w:name w:val="footer"/>
    <w:basedOn w:val="a"/>
    <w:link w:val="a7"/>
    <w:uiPriority w:val="99"/>
    <w:unhideWhenUsed/>
    <w:rsid w:val="000A7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2022-06-23T00:32:00Z</dcterms:created>
  <dcterms:modified xsi:type="dcterms:W3CDTF">2022-06-23T00:32:00Z</dcterms:modified>
</cp:coreProperties>
</file>