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4F7" w:rsidRPr="004024F7" w:rsidRDefault="004024F7" w:rsidP="00D07C23">
      <w:pPr>
        <w:overflowPunct w:val="0"/>
        <w:ind w:leftChars="-257" w:left="-540" w:rightChars="-171" w:right="-359"/>
        <w:jc w:val="center"/>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ＭＳ 明朝" w:hint="eastAsia"/>
          <w:color w:val="000000"/>
          <w:kern w:val="0"/>
          <w:sz w:val="40"/>
          <w:szCs w:val="40"/>
        </w:rPr>
        <w:t>誓　　約　　書</w:t>
      </w:r>
    </w:p>
    <w:p w:rsidR="004024F7" w:rsidRPr="004024F7" w:rsidRDefault="004024F7" w:rsidP="004024F7">
      <w:pPr>
        <w:overflowPunct w:val="0"/>
        <w:textAlignment w:val="baseline"/>
        <w:rPr>
          <w:rFonts w:ascii="ＭＳ 明朝" w:eastAsia="ＭＳ 明朝" w:hAnsi="Times New Roman" w:cs="Times New Roman"/>
          <w:color w:val="000000"/>
          <w:kern w:val="0"/>
          <w:sz w:val="24"/>
          <w:szCs w:val="24"/>
        </w:rPr>
      </w:pPr>
    </w:p>
    <w:p w:rsidR="004024F7" w:rsidRPr="004024F7" w:rsidRDefault="004024F7" w:rsidP="004024F7">
      <w:pPr>
        <w:overflowPunct w:val="0"/>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ＭＳ 明朝" w:hint="eastAsia"/>
          <w:color w:val="000000"/>
          <w:kern w:val="0"/>
          <w:sz w:val="24"/>
          <w:szCs w:val="24"/>
        </w:rPr>
        <w:t xml:space="preserve">　</w:t>
      </w:r>
      <w:r w:rsidR="00885266">
        <w:rPr>
          <w:rFonts w:ascii="Times New Roman" w:eastAsia="ＭＳ 明朝" w:hAnsi="Times New Roman" w:cs="ＭＳ 明朝" w:hint="eastAsia"/>
          <w:color w:val="000000"/>
          <w:kern w:val="0"/>
          <w:sz w:val="24"/>
          <w:szCs w:val="24"/>
        </w:rPr>
        <w:t xml:space="preserve">　</w:t>
      </w:r>
      <w:r w:rsidRPr="004024F7">
        <w:rPr>
          <w:rFonts w:ascii="Times New Roman" w:eastAsia="ＭＳ 明朝" w:hAnsi="Times New Roman" w:cs="ＭＳ 明朝" w:hint="eastAsia"/>
          <w:color w:val="000000"/>
          <w:kern w:val="0"/>
          <w:sz w:val="24"/>
          <w:szCs w:val="24"/>
        </w:rPr>
        <w:t>私</w:t>
      </w:r>
    </w:p>
    <w:p w:rsidR="004024F7" w:rsidRPr="004024F7" w:rsidRDefault="004024F7" w:rsidP="00B65403">
      <w:pPr>
        <w:overflowPunct w:val="0"/>
        <w:ind w:rightChars="-171" w:right="-359"/>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Times New Roman"/>
          <w:color w:val="000000"/>
          <w:kern w:val="0"/>
          <w:sz w:val="24"/>
          <w:szCs w:val="24"/>
        </w:rPr>
        <w:t xml:space="preserve">   </w:t>
      </w:r>
      <w:r w:rsidRPr="004024F7">
        <w:rPr>
          <w:rFonts w:ascii="Times New Roman" w:eastAsia="ＭＳ 明朝" w:hAnsi="Times New Roman" w:cs="ＭＳ 明朝" w:hint="eastAsia"/>
          <w:color w:val="000000"/>
          <w:kern w:val="0"/>
          <w:sz w:val="24"/>
          <w:szCs w:val="24"/>
        </w:rPr>
        <w:t xml:space="preserve">　　　は地</w:t>
      </w:r>
      <w:r w:rsidR="00D07C23">
        <w:rPr>
          <w:rFonts w:ascii="Times New Roman" w:eastAsia="ＭＳ 明朝" w:hAnsi="Times New Roman" w:cs="ＭＳ 明朝" w:hint="eastAsia"/>
          <w:color w:val="000000"/>
          <w:kern w:val="0"/>
          <w:sz w:val="24"/>
          <w:szCs w:val="24"/>
        </w:rPr>
        <w:t>方税法施行令第４３条の１５第１５項第１号から第４号までの</w:t>
      </w:r>
      <w:r w:rsidR="00B65403">
        <w:rPr>
          <w:rFonts w:ascii="Times New Roman" w:eastAsia="ＭＳ 明朝" w:hAnsi="Times New Roman" w:cs="ＭＳ 明朝" w:hint="eastAsia"/>
          <w:color w:val="000000"/>
          <w:kern w:val="0"/>
          <w:sz w:val="24"/>
          <w:szCs w:val="24"/>
        </w:rPr>
        <w:t>いずれに</w:t>
      </w:r>
    </w:p>
    <w:p w:rsidR="004024F7" w:rsidRPr="004024F7" w:rsidRDefault="004024F7" w:rsidP="00B65403">
      <w:pPr>
        <w:overflowPunct w:val="0"/>
        <w:ind w:firstLineChars="100" w:firstLine="240"/>
        <w:jc w:val="left"/>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ＭＳ 明朝" w:hint="eastAsia"/>
          <w:color w:val="000000"/>
          <w:kern w:val="0"/>
          <w:sz w:val="24"/>
          <w:szCs w:val="24"/>
        </w:rPr>
        <w:t>私</w:t>
      </w:r>
      <w:r w:rsidRPr="004024F7">
        <w:rPr>
          <w:rFonts w:ascii="Times New Roman" w:eastAsia="ＭＳ 明朝" w:hAnsi="Times New Roman" w:cs="Times New Roman"/>
          <w:color w:val="000000"/>
          <w:kern w:val="0"/>
          <w:sz w:val="24"/>
          <w:szCs w:val="24"/>
        </w:rPr>
        <w:t xml:space="preserve">  </w:t>
      </w:r>
      <w:r w:rsidRPr="004024F7">
        <w:rPr>
          <w:rFonts w:ascii="Times New Roman" w:eastAsia="ＭＳ 明朝" w:hAnsi="Times New Roman" w:cs="ＭＳ 明朝" w:hint="eastAsia"/>
          <w:color w:val="000000"/>
          <w:kern w:val="0"/>
          <w:sz w:val="24"/>
          <w:szCs w:val="24"/>
        </w:rPr>
        <w:t>共</w:t>
      </w:r>
    </w:p>
    <w:p w:rsidR="004024F7" w:rsidRPr="004024F7" w:rsidRDefault="004024F7" w:rsidP="004024F7">
      <w:pPr>
        <w:overflowPunct w:val="0"/>
        <w:textAlignment w:val="baseline"/>
        <w:rPr>
          <w:rFonts w:ascii="ＭＳ 明朝" w:eastAsia="ＭＳ 明朝" w:hAnsi="Times New Roman" w:cs="Times New Roman"/>
          <w:color w:val="000000"/>
          <w:kern w:val="0"/>
          <w:sz w:val="24"/>
          <w:szCs w:val="24"/>
        </w:rPr>
      </w:pPr>
    </w:p>
    <w:p w:rsidR="004024F7" w:rsidRPr="004024F7" w:rsidRDefault="004024F7" w:rsidP="00885266">
      <w:pPr>
        <w:overflowPunct w:val="0"/>
        <w:ind w:leftChars="-171" w:left="-359" w:firstLineChars="100" w:firstLine="240"/>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ＭＳ 明朝" w:hint="eastAsia"/>
          <w:color w:val="000000"/>
          <w:kern w:val="0"/>
          <w:sz w:val="24"/>
          <w:szCs w:val="24"/>
        </w:rPr>
        <w:t>も該当しない者であることを誓約します。</w:t>
      </w:r>
    </w:p>
    <w:p w:rsidR="009A37E6" w:rsidRDefault="009A37E6" w:rsidP="009A37E6">
      <w:pPr>
        <w:overflowPunct w:val="0"/>
        <w:textAlignment w:val="baseline"/>
        <w:rPr>
          <w:rFonts w:ascii="Times New Roman" w:eastAsia="ＭＳ 明朝" w:hAnsi="Times New Roman" w:cs="ＭＳ 明朝"/>
          <w:color w:val="000000"/>
          <w:kern w:val="0"/>
          <w:sz w:val="24"/>
          <w:szCs w:val="24"/>
        </w:rPr>
      </w:pPr>
    </w:p>
    <w:p w:rsidR="003E4A8D" w:rsidRDefault="003E4A8D" w:rsidP="003E4A8D">
      <w:pPr>
        <w:overflowPunct w:val="0"/>
        <w:spacing w:line="358" w:lineRule="exact"/>
        <w:ind w:leftChars="-85" w:left="-178" w:rightChars="-171" w:right="-359" w:firstLineChars="150" w:firstLine="36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また、免税軽油使用者証に記載されている機械、車両又は設備の用途については、</w:t>
      </w:r>
    </w:p>
    <w:p w:rsidR="003E4A8D" w:rsidRDefault="003E4A8D" w:rsidP="003E4A8D">
      <w:pPr>
        <w:overflowPunct w:val="0"/>
        <w:spacing w:line="358" w:lineRule="exact"/>
        <w:ind w:leftChars="-85" w:left="-178" w:rightChars="-171" w:right="-359" w:firstLineChars="150" w:firstLine="360"/>
        <w:textAlignment w:val="baseline"/>
        <w:rPr>
          <w:rFonts w:ascii="ＭＳ 明朝" w:eastAsia="ＭＳ 明朝" w:hAnsi="Times New Roman" w:cs="Times New Roman"/>
          <w:color w:val="000000"/>
          <w:kern w:val="0"/>
          <w:sz w:val="24"/>
          <w:szCs w:val="24"/>
        </w:rPr>
      </w:pPr>
    </w:p>
    <w:p w:rsidR="003E4A8D" w:rsidRDefault="003E4A8D" w:rsidP="003E4A8D">
      <w:pPr>
        <w:overflowPunct w:val="0"/>
        <w:ind w:leftChars="-85" w:left="-178"/>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軽油を使用することを誓</w:t>
      </w:r>
      <w:bookmarkStart w:id="0" w:name="_GoBack"/>
      <w:bookmarkEnd w:id="0"/>
      <w:r>
        <w:rPr>
          <w:rFonts w:ascii="Times New Roman" w:eastAsia="ＭＳ 明朝" w:hAnsi="Times New Roman" w:cs="ＭＳ 明朝" w:hint="eastAsia"/>
          <w:color w:val="000000"/>
          <w:kern w:val="0"/>
          <w:sz w:val="24"/>
          <w:szCs w:val="24"/>
        </w:rPr>
        <w:t>約します。</w:t>
      </w:r>
    </w:p>
    <w:p w:rsidR="004024F7" w:rsidRPr="003E4A8D" w:rsidRDefault="004024F7" w:rsidP="004024F7">
      <w:pPr>
        <w:overflowPunct w:val="0"/>
        <w:textAlignment w:val="baseline"/>
        <w:rPr>
          <w:rFonts w:ascii="ＭＳ 明朝" w:eastAsia="ＭＳ 明朝" w:hAnsi="Times New Roman" w:cs="Times New Roman"/>
          <w:color w:val="000000"/>
          <w:kern w:val="0"/>
          <w:sz w:val="24"/>
          <w:szCs w:val="24"/>
        </w:rPr>
      </w:pPr>
    </w:p>
    <w:p w:rsidR="009A37E6" w:rsidRPr="009A37E6" w:rsidRDefault="009A37E6" w:rsidP="004024F7">
      <w:pPr>
        <w:overflowPunct w:val="0"/>
        <w:textAlignment w:val="baseline"/>
        <w:rPr>
          <w:rFonts w:ascii="ＭＳ 明朝" w:eastAsia="ＭＳ 明朝" w:hAnsi="Times New Roman" w:cs="Times New Roman"/>
          <w:color w:val="000000"/>
          <w:kern w:val="0"/>
          <w:sz w:val="24"/>
          <w:szCs w:val="24"/>
        </w:rPr>
      </w:pPr>
    </w:p>
    <w:p w:rsidR="004024F7" w:rsidRPr="004024F7" w:rsidRDefault="004024F7" w:rsidP="004024F7">
      <w:pPr>
        <w:overflowPunct w:val="0"/>
        <w:jc w:val="left"/>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Times New Roman"/>
          <w:color w:val="000000"/>
          <w:kern w:val="0"/>
          <w:sz w:val="24"/>
          <w:szCs w:val="24"/>
        </w:rPr>
        <w:t xml:space="preserve">  </w:t>
      </w:r>
      <w:r w:rsidRPr="004024F7">
        <w:rPr>
          <w:rFonts w:ascii="Times New Roman" w:eastAsia="ＭＳ 明朝" w:hAnsi="Times New Roman" w:cs="ＭＳ 明朝" w:hint="eastAsia"/>
          <w:color w:val="000000"/>
          <w:kern w:val="0"/>
          <w:sz w:val="24"/>
          <w:szCs w:val="24"/>
        </w:rPr>
        <w:t xml:space="preserve">　</w:t>
      </w:r>
      <w:r w:rsidRPr="004024F7">
        <w:rPr>
          <w:rFonts w:ascii="Times New Roman" w:eastAsia="ＭＳ 明朝" w:hAnsi="Times New Roman" w:cs="Times New Roman"/>
          <w:color w:val="000000"/>
          <w:kern w:val="0"/>
          <w:sz w:val="24"/>
          <w:szCs w:val="24"/>
        </w:rPr>
        <w:t xml:space="preserve">                                   </w:t>
      </w:r>
      <w:r w:rsidRPr="004024F7">
        <w:rPr>
          <w:rFonts w:ascii="Times New Roman" w:eastAsia="ＭＳ 明朝" w:hAnsi="Times New Roman" w:cs="ＭＳ 明朝" w:hint="eastAsia"/>
          <w:color w:val="000000"/>
          <w:kern w:val="0"/>
          <w:sz w:val="24"/>
          <w:szCs w:val="24"/>
        </w:rPr>
        <w:t xml:space="preserve">　　　　　　</w:t>
      </w:r>
      <w:r w:rsidR="00520A8D">
        <w:rPr>
          <w:rFonts w:ascii="Times New Roman" w:eastAsia="ＭＳ 明朝" w:hAnsi="Times New Roman" w:cs="ＭＳ 明朝" w:hint="eastAsia"/>
          <w:color w:val="000000"/>
          <w:kern w:val="0"/>
          <w:sz w:val="24"/>
          <w:szCs w:val="24"/>
        </w:rPr>
        <w:t>令和</w:t>
      </w:r>
      <w:r w:rsidRPr="004024F7">
        <w:rPr>
          <w:rFonts w:ascii="Times New Roman" w:eastAsia="ＭＳ 明朝" w:hAnsi="Times New Roman" w:cs="ＭＳ 明朝" w:hint="eastAsia"/>
          <w:color w:val="000000"/>
          <w:kern w:val="0"/>
          <w:sz w:val="24"/>
          <w:szCs w:val="24"/>
        </w:rPr>
        <w:t xml:space="preserve">　　年　　月　　日</w:t>
      </w:r>
    </w:p>
    <w:p w:rsidR="004024F7" w:rsidRPr="009A37E6" w:rsidRDefault="004024F7" w:rsidP="004024F7">
      <w:pPr>
        <w:overflowPunct w:val="0"/>
        <w:textAlignment w:val="baseline"/>
        <w:rPr>
          <w:rFonts w:ascii="ＭＳ 明朝" w:eastAsia="ＭＳ 明朝" w:hAnsi="Times New Roman" w:cs="Times New Roman"/>
          <w:color w:val="000000"/>
          <w:kern w:val="0"/>
          <w:sz w:val="24"/>
          <w:szCs w:val="24"/>
        </w:rPr>
      </w:pPr>
    </w:p>
    <w:p w:rsidR="004024F7" w:rsidRDefault="00D07C23" w:rsidP="00B65403">
      <w:pPr>
        <w:overflowPunct w:val="0"/>
        <w:ind w:rightChars="-342" w:right="-718"/>
        <w:textAlignment w:val="baseline"/>
        <w:rPr>
          <w:rFonts w:ascii="Times New Roman" w:eastAsia="ＭＳ 明朝" w:hAnsi="Times New Roman" w:cs="ＭＳ 明朝"/>
          <w:color w:val="000000"/>
          <w:kern w:val="0"/>
          <w:sz w:val="24"/>
          <w:szCs w:val="24"/>
        </w:rPr>
      </w:pPr>
      <w:r>
        <w:rPr>
          <w:rFonts w:ascii="Times New Roman" w:eastAsia="ＭＳ 明朝" w:hAnsi="Times New Roman" w:cs="Times New Roman"/>
          <w:color w:val="000000"/>
          <w:kern w:val="0"/>
          <w:sz w:val="24"/>
          <w:szCs w:val="24"/>
        </w:rPr>
        <w:t xml:space="preserve">   </w:t>
      </w:r>
      <w:r w:rsidR="00B301E8">
        <w:rPr>
          <w:rFonts w:ascii="Times New Roman" w:eastAsia="ＭＳ 明朝" w:hAnsi="Times New Roman" w:cs="ＭＳ 明朝" w:hint="eastAsia"/>
          <w:color w:val="000000"/>
          <w:kern w:val="0"/>
          <w:sz w:val="24"/>
          <w:szCs w:val="24"/>
        </w:rPr>
        <w:t xml:space="preserve">　　</w:t>
      </w:r>
      <w:r w:rsidR="004024F7" w:rsidRPr="004024F7">
        <w:rPr>
          <w:rFonts w:ascii="Times New Roman" w:eastAsia="ＭＳ 明朝" w:hAnsi="Times New Roman" w:cs="ＭＳ 明朝" w:hint="eastAsia"/>
          <w:color w:val="000000"/>
          <w:kern w:val="0"/>
          <w:sz w:val="24"/>
          <w:szCs w:val="24"/>
        </w:rPr>
        <w:t xml:space="preserve">県税事務所長　</w:t>
      </w:r>
      <w:r w:rsidR="00B301E8">
        <w:rPr>
          <w:rFonts w:ascii="Times New Roman" w:eastAsia="ＭＳ 明朝" w:hAnsi="Times New Roman" w:cs="ＭＳ 明朝" w:hint="eastAsia"/>
          <w:color w:val="000000"/>
          <w:kern w:val="0"/>
          <w:sz w:val="24"/>
          <w:szCs w:val="24"/>
        </w:rPr>
        <w:t>様</w:t>
      </w:r>
    </w:p>
    <w:p w:rsidR="00127CF9" w:rsidRPr="009A37E6" w:rsidRDefault="00127CF9"/>
    <w:tbl>
      <w:tblPr>
        <w:tblpPr w:leftFromText="142" w:rightFromText="142" w:vertAnchor="text" w:horzAnchor="page" w:tblpX="1099" w:tblpY="-58"/>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2154"/>
        <w:gridCol w:w="2721"/>
        <w:gridCol w:w="2154"/>
      </w:tblGrid>
      <w:tr w:rsidR="00127CF9" w:rsidTr="009A37E6">
        <w:trPr>
          <w:trHeight w:hRule="exact" w:val="652"/>
        </w:trPr>
        <w:tc>
          <w:tcPr>
            <w:tcW w:w="2721" w:type="dxa"/>
            <w:vAlign w:val="center"/>
          </w:tcPr>
          <w:p w:rsidR="00127CF9" w:rsidRDefault="00127CF9" w:rsidP="009A37E6">
            <w:pPr>
              <w:overflowPunct w:val="0"/>
              <w:spacing w:line="240"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住　　所</w:t>
            </w:r>
          </w:p>
        </w:tc>
        <w:tc>
          <w:tcPr>
            <w:tcW w:w="2154" w:type="dxa"/>
            <w:vAlign w:val="center"/>
          </w:tcPr>
          <w:p w:rsidR="00127CF9" w:rsidRDefault="00127CF9" w:rsidP="009A37E6">
            <w:pPr>
              <w:overflowPunct w:val="0"/>
              <w:spacing w:line="240"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氏　　名</w:t>
            </w:r>
          </w:p>
        </w:tc>
        <w:tc>
          <w:tcPr>
            <w:tcW w:w="2721" w:type="dxa"/>
            <w:vAlign w:val="center"/>
          </w:tcPr>
          <w:p w:rsidR="00127CF9" w:rsidRDefault="00127CF9" w:rsidP="009A37E6">
            <w:pPr>
              <w:overflowPunct w:val="0"/>
              <w:spacing w:line="240"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住　　所</w:t>
            </w:r>
          </w:p>
        </w:tc>
        <w:tc>
          <w:tcPr>
            <w:tcW w:w="2154" w:type="dxa"/>
            <w:vAlign w:val="center"/>
          </w:tcPr>
          <w:p w:rsidR="00127CF9" w:rsidRDefault="00127CF9" w:rsidP="009A37E6">
            <w:pPr>
              <w:overflowPunct w:val="0"/>
              <w:spacing w:line="240" w:lineRule="atLeast"/>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氏　　名</w:t>
            </w: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ind w:firstLineChars="100" w:firstLine="240"/>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r w:rsidR="00127CF9" w:rsidTr="009A37E6">
        <w:trPr>
          <w:trHeight w:hRule="exact" w:val="652"/>
        </w:trPr>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c>
          <w:tcPr>
            <w:tcW w:w="2721" w:type="dxa"/>
          </w:tcPr>
          <w:p w:rsidR="00127CF9" w:rsidRDefault="00127CF9" w:rsidP="009A37E6">
            <w:pPr>
              <w:overflowPunct w:val="0"/>
              <w:spacing w:line="240" w:lineRule="atLeast"/>
              <w:jc w:val="left"/>
              <w:textAlignment w:val="baseline"/>
              <w:rPr>
                <w:rFonts w:ascii="Times New Roman" w:eastAsia="ＭＳ 明朝" w:hAnsi="Times New Roman" w:cs="ＭＳ 明朝"/>
                <w:color w:val="000000"/>
                <w:kern w:val="0"/>
                <w:sz w:val="24"/>
                <w:szCs w:val="24"/>
              </w:rPr>
            </w:pPr>
          </w:p>
        </w:tc>
        <w:tc>
          <w:tcPr>
            <w:tcW w:w="2154" w:type="dxa"/>
            <w:vAlign w:val="center"/>
          </w:tcPr>
          <w:p w:rsidR="00127CF9" w:rsidRDefault="00127CF9" w:rsidP="009A37E6">
            <w:pPr>
              <w:overflowPunct w:val="0"/>
              <w:spacing w:line="240" w:lineRule="atLeast"/>
              <w:jc w:val="right"/>
              <w:textAlignment w:val="baseline"/>
              <w:rPr>
                <w:rFonts w:ascii="Times New Roman" w:eastAsia="ＭＳ 明朝" w:hAnsi="Times New Roman" w:cs="ＭＳ 明朝"/>
                <w:color w:val="000000"/>
                <w:kern w:val="0"/>
                <w:sz w:val="24"/>
                <w:szCs w:val="24"/>
              </w:rPr>
            </w:pPr>
          </w:p>
        </w:tc>
      </w:tr>
    </w:tbl>
    <w:p w:rsidR="004024F7" w:rsidRPr="004024F7" w:rsidRDefault="004024F7" w:rsidP="004024F7">
      <w:pPr>
        <w:overflowPunct w:val="0"/>
        <w:jc w:val="left"/>
        <w:textAlignment w:val="baseline"/>
        <w:rPr>
          <w:rFonts w:ascii="ＭＳ 明朝" w:eastAsia="ＭＳ 明朝" w:hAnsi="Times New Roman" w:cs="Times New Roman"/>
          <w:color w:val="000000"/>
          <w:kern w:val="0"/>
          <w:sz w:val="24"/>
          <w:szCs w:val="24"/>
        </w:rPr>
      </w:pPr>
      <w:r w:rsidRPr="004024F7">
        <w:rPr>
          <w:rFonts w:ascii="Times New Roman" w:eastAsia="ＭＳ 明朝" w:hAnsi="Times New Roman" w:cs="ＭＳ 明朝" w:hint="eastAsia"/>
          <w:color w:val="000000"/>
          <w:kern w:val="0"/>
          <w:sz w:val="24"/>
          <w:szCs w:val="24"/>
        </w:rPr>
        <w:t>備　考</w:t>
      </w:r>
    </w:p>
    <w:p w:rsidR="00527177" w:rsidRDefault="004024F7" w:rsidP="00C5067B">
      <w:pPr>
        <w:overflowPunct w:val="0"/>
        <w:textAlignment w:val="baseline"/>
        <w:rPr>
          <w:rFonts w:ascii="Times New Roman" w:eastAsia="ＭＳ 明朝" w:hAnsi="Times New Roman" w:cs="ＭＳ 明朝"/>
          <w:color w:val="000000"/>
          <w:kern w:val="0"/>
          <w:sz w:val="24"/>
          <w:szCs w:val="24"/>
        </w:rPr>
      </w:pPr>
      <w:r w:rsidRPr="004024F7">
        <w:rPr>
          <w:rFonts w:ascii="Times New Roman" w:eastAsia="ＭＳ 明朝" w:hAnsi="Times New Roman" w:cs="Times New Roman"/>
          <w:color w:val="000000"/>
          <w:kern w:val="0"/>
          <w:sz w:val="24"/>
          <w:szCs w:val="24"/>
        </w:rPr>
        <w:t xml:space="preserve">  </w:t>
      </w:r>
      <w:r w:rsidRPr="004024F7">
        <w:rPr>
          <w:rFonts w:ascii="Times New Roman" w:eastAsia="ＭＳ 明朝" w:hAnsi="Times New Roman" w:cs="ＭＳ 明朝" w:hint="eastAsia"/>
          <w:color w:val="000000"/>
          <w:kern w:val="0"/>
          <w:sz w:val="24"/>
          <w:szCs w:val="24"/>
        </w:rPr>
        <w:t>二人以上の者が代表者を定めて免税軽油使</w:t>
      </w:r>
      <w:r w:rsidR="00645B54">
        <w:rPr>
          <w:rFonts w:ascii="Times New Roman" w:eastAsia="ＭＳ 明朝" w:hAnsi="Times New Roman" w:cs="ＭＳ 明朝" w:hint="eastAsia"/>
          <w:color w:val="000000"/>
          <w:kern w:val="0"/>
          <w:sz w:val="24"/>
          <w:szCs w:val="24"/>
        </w:rPr>
        <w:t>用者証の交付を受ける場合にあっては、免税軽油使用者全員が</w:t>
      </w:r>
      <w:r w:rsidR="00764AA6">
        <w:rPr>
          <w:rFonts w:ascii="Times New Roman" w:eastAsia="ＭＳ 明朝" w:hAnsi="Times New Roman" w:cs="ＭＳ 明朝" w:hint="eastAsia"/>
          <w:color w:val="000000"/>
          <w:kern w:val="0"/>
          <w:sz w:val="24"/>
          <w:szCs w:val="24"/>
        </w:rPr>
        <w:t>その氏名又は名称を</w:t>
      </w:r>
      <w:r w:rsidR="00DC4260">
        <w:rPr>
          <w:rFonts w:ascii="Times New Roman" w:eastAsia="ＭＳ 明朝" w:hAnsi="Times New Roman" w:cs="ＭＳ 明朝" w:hint="eastAsia"/>
          <w:color w:val="000000"/>
          <w:kern w:val="0"/>
          <w:sz w:val="24"/>
          <w:szCs w:val="24"/>
        </w:rPr>
        <w:t>記載</w:t>
      </w:r>
      <w:r w:rsidRPr="004024F7">
        <w:rPr>
          <w:rFonts w:ascii="Times New Roman" w:eastAsia="ＭＳ 明朝" w:hAnsi="Times New Roman" w:cs="ＭＳ 明朝" w:hint="eastAsia"/>
          <w:color w:val="000000"/>
          <w:kern w:val="0"/>
          <w:sz w:val="24"/>
          <w:szCs w:val="24"/>
        </w:rPr>
        <w:t>すること。</w:t>
      </w:r>
    </w:p>
    <w:p w:rsidR="009A37E6" w:rsidRDefault="009A37E6" w:rsidP="00C5067B">
      <w:pPr>
        <w:overflowPunct w:val="0"/>
        <w:textAlignment w:val="baseline"/>
        <w:rPr>
          <w:rFonts w:ascii="Times New Roman" w:eastAsia="ＭＳ 明朝" w:hAnsi="Times New Roman" w:cs="ＭＳ 明朝"/>
          <w:color w:val="000000"/>
          <w:kern w:val="0"/>
          <w:sz w:val="24"/>
          <w:szCs w:val="24"/>
        </w:rPr>
      </w:pPr>
    </w:p>
    <w:p w:rsidR="009A37E6" w:rsidRDefault="009A37E6" w:rsidP="00C5067B">
      <w:pPr>
        <w:overflowPunct w:val="0"/>
        <w:textAlignment w:val="baseline"/>
        <w:rPr>
          <w:rFonts w:ascii="Times New Roman" w:eastAsia="ＭＳ 明朝" w:hAnsi="Times New Roman" w:cs="ＭＳ 明朝"/>
          <w:color w:val="000000"/>
          <w:kern w:val="0"/>
          <w:sz w:val="24"/>
          <w:szCs w:val="24"/>
        </w:rPr>
      </w:pPr>
    </w:p>
    <w:p w:rsidR="00B44374" w:rsidRPr="00E246E7" w:rsidRDefault="00B44374" w:rsidP="00B44374">
      <w:pPr>
        <w:rPr>
          <w:rFonts w:ascii="ＭＳ 明朝" w:eastAsia="ＭＳ 明朝" w:hAnsi="Times New Roman" w:cs="Times New Roman"/>
          <w:b/>
          <w:color w:val="000000"/>
          <w:kern w:val="0"/>
          <w:sz w:val="24"/>
          <w:szCs w:val="24"/>
        </w:rPr>
      </w:pPr>
      <w:r w:rsidRPr="00E246E7">
        <w:rPr>
          <w:rFonts w:ascii="ＭＳ 明朝" w:eastAsia="ＭＳ ゴシック" w:hAnsi="Times New Roman" w:cs="ＭＳ ゴシック" w:hint="eastAsia"/>
          <w:b/>
          <w:color w:val="000000"/>
          <w:kern w:val="0"/>
          <w:sz w:val="24"/>
          <w:szCs w:val="24"/>
        </w:rPr>
        <w:t>地方税法施行令第４３条の１５第１５項（免税軽油使用者証の申請者の欠格事由）</w:t>
      </w:r>
    </w:p>
    <w:p w:rsidR="00B44374" w:rsidRDefault="00B44374" w:rsidP="00B44374">
      <w:pPr>
        <w:overflowPunct w:val="0"/>
        <w:spacing w:before="60"/>
        <w:textAlignment w:val="baseline"/>
        <w:rPr>
          <w:rFonts w:ascii="Times New Roman" w:eastAsia="ＭＳ 明朝" w:hAnsi="Times New Roman" w:cs="ＭＳ 明朝"/>
          <w:color w:val="000000"/>
          <w:kern w:val="0"/>
          <w:sz w:val="24"/>
          <w:szCs w:val="24"/>
        </w:rPr>
      </w:pPr>
    </w:p>
    <w:p w:rsidR="00B44374" w:rsidRPr="00527177" w:rsidRDefault="00B44374" w:rsidP="00B44374">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第１号　免税軽油使用者が地方税に関する法令の規定に違反したことにより地方税法第１４４条の２１第４項の規定により免税軽油使用者証及び免税証の返納を命ぜられ、その日から起算して２年を経過しない者であるとき。</w:t>
      </w:r>
    </w:p>
    <w:p w:rsidR="00B44374" w:rsidRDefault="00B44374" w:rsidP="00B44374">
      <w:pPr>
        <w:overflowPunct w:val="0"/>
        <w:ind w:left="240" w:hangingChars="100" w:hanging="240"/>
        <w:textAlignment w:val="baseline"/>
        <w:rPr>
          <w:rFonts w:ascii="Times New Roman" w:eastAsia="ＭＳ 明朝" w:hAnsi="Times New Roman" w:cs="ＭＳ 明朝"/>
          <w:color w:val="000000"/>
          <w:kern w:val="0"/>
          <w:sz w:val="24"/>
          <w:szCs w:val="24"/>
        </w:rPr>
      </w:pPr>
    </w:p>
    <w:p w:rsidR="00B44374" w:rsidRPr="00527177" w:rsidRDefault="00B44374" w:rsidP="00B44374">
      <w:pPr>
        <w:overflowPunct w:val="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第２号　免税軽油使</w:t>
      </w:r>
      <w:r>
        <w:rPr>
          <w:rFonts w:ascii="Times New Roman" w:eastAsia="ＭＳ 明朝" w:hAnsi="Times New Roman" w:cs="ＭＳ 明朝" w:hint="eastAsia"/>
          <w:color w:val="000000"/>
          <w:kern w:val="0"/>
          <w:sz w:val="24"/>
          <w:szCs w:val="24"/>
        </w:rPr>
        <w:t>用者が国税又は地方税の滞納処分を受け、その滞納処分の日から起算</w:t>
      </w:r>
      <w:r w:rsidRPr="00527177">
        <w:rPr>
          <w:rFonts w:ascii="Times New Roman" w:eastAsia="ＭＳ 明朝" w:hAnsi="Times New Roman" w:cs="ＭＳ 明朝" w:hint="eastAsia"/>
          <w:color w:val="000000"/>
          <w:kern w:val="0"/>
          <w:sz w:val="24"/>
          <w:szCs w:val="24"/>
        </w:rPr>
        <w:t>して２年を経過しない者であるとき。</w:t>
      </w:r>
    </w:p>
    <w:p w:rsidR="00B44374" w:rsidRDefault="00B44374" w:rsidP="00B44374">
      <w:pPr>
        <w:overflowPunct w:val="0"/>
        <w:spacing w:before="60"/>
        <w:textAlignment w:val="baseline"/>
        <w:rPr>
          <w:rFonts w:ascii="Times New Roman" w:eastAsia="ＭＳ 明朝" w:hAnsi="Times New Roman" w:cs="ＭＳ 明朝"/>
          <w:color w:val="000000"/>
          <w:kern w:val="0"/>
          <w:sz w:val="24"/>
          <w:szCs w:val="24"/>
        </w:rPr>
      </w:pPr>
    </w:p>
    <w:p w:rsidR="00B44374" w:rsidRPr="00527177" w:rsidRDefault="00B44374" w:rsidP="00B44374">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第３号　免税軽油使用者が国税若しくは地方税に関する法令の規定により罰金以上の刑に処せられ、又は国</w:t>
      </w:r>
      <w:r>
        <w:rPr>
          <w:rFonts w:ascii="Times New Roman" w:eastAsia="ＭＳ 明朝" w:hAnsi="Times New Roman" w:cs="ＭＳ 明朝" w:hint="eastAsia"/>
          <w:color w:val="000000"/>
          <w:kern w:val="0"/>
          <w:sz w:val="24"/>
          <w:szCs w:val="24"/>
        </w:rPr>
        <w:t>税通則法第１５７条第１項、関</w:t>
      </w:r>
      <w:r w:rsidRPr="00527177">
        <w:rPr>
          <w:rFonts w:ascii="Times New Roman" w:eastAsia="ＭＳ 明朝" w:hAnsi="Times New Roman" w:cs="ＭＳ 明朝" w:hint="eastAsia"/>
          <w:color w:val="000000"/>
          <w:kern w:val="0"/>
          <w:sz w:val="24"/>
          <w:szCs w:val="24"/>
        </w:rPr>
        <w:t>税法</w:t>
      </w:r>
      <w:r>
        <w:rPr>
          <w:rFonts w:ascii="Times New Roman" w:eastAsia="ＭＳ 明朝" w:hAnsi="Times New Roman" w:cs="ＭＳ 明朝" w:hint="eastAsia"/>
          <w:color w:val="000000"/>
          <w:kern w:val="0"/>
          <w:sz w:val="24"/>
          <w:szCs w:val="24"/>
        </w:rPr>
        <w:t>第１３８条第１項</w:t>
      </w:r>
      <w:r w:rsidRPr="00527177">
        <w:rPr>
          <w:rFonts w:ascii="Times New Roman" w:eastAsia="ＭＳ 明朝" w:hAnsi="Times New Roman" w:cs="ＭＳ 明朝" w:hint="eastAsia"/>
          <w:color w:val="000000"/>
          <w:kern w:val="0"/>
          <w:sz w:val="24"/>
          <w:szCs w:val="24"/>
        </w:rPr>
        <w:t>（とん税法</w:t>
      </w:r>
      <w:r>
        <w:rPr>
          <w:rFonts w:ascii="Times New Roman" w:eastAsia="ＭＳ 明朝" w:hAnsi="Times New Roman" w:cs="ＭＳ 明朝" w:hint="eastAsia"/>
          <w:color w:val="000000"/>
          <w:kern w:val="0"/>
          <w:sz w:val="24"/>
          <w:szCs w:val="24"/>
        </w:rPr>
        <w:t>第１４条及び特別とん税法第１２条において準用する場合を含む。）若しくは法第２２条の２８第１項の規定により通告処分を受け、それぞれ、その刑の執行を終わり、若しくは執行を受けることがなくなった日又はその通告の旨を履行した日から起算して３年を経過しない者であるとき。</w:t>
      </w:r>
    </w:p>
    <w:p w:rsidR="00B44374" w:rsidRDefault="00B44374" w:rsidP="00B44374">
      <w:pPr>
        <w:overflowPunct w:val="0"/>
        <w:spacing w:before="60"/>
        <w:ind w:left="240" w:hangingChars="100" w:hanging="240"/>
        <w:textAlignment w:val="baseline"/>
        <w:rPr>
          <w:rFonts w:ascii="Times New Roman" w:eastAsia="ＭＳ 明朝" w:hAnsi="Times New Roman" w:cs="ＭＳ 明朝"/>
          <w:color w:val="000000"/>
          <w:kern w:val="0"/>
          <w:sz w:val="24"/>
          <w:szCs w:val="24"/>
        </w:rPr>
      </w:pPr>
    </w:p>
    <w:p w:rsidR="00B44374" w:rsidRPr="00527177" w:rsidRDefault="00B44374" w:rsidP="00B44374">
      <w:pPr>
        <w:overflowPunct w:val="0"/>
        <w:spacing w:before="60"/>
        <w:ind w:left="240" w:hangingChars="100" w:hanging="240"/>
        <w:textAlignment w:val="baseline"/>
        <w:rPr>
          <w:rFonts w:ascii="ＭＳ 明朝" w:eastAsia="ＭＳ 明朝" w:hAnsi="Times New Roman" w:cs="Times New Roman"/>
          <w:color w:val="000000"/>
          <w:kern w:val="0"/>
          <w:sz w:val="24"/>
          <w:szCs w:val="24"/>
        </w:rPr>
      </w:pPr>
      <w:r w:rsidRPr="00527177">
        <w:rPr>
          <w:rFonts w:ascii="Times New Roman" w:eastAsia="ＭＳ 明朝" w:hAnsi="Times New Roman" w:cs="ＭＳ 明朝" w:hint="eastAsia"/>
          <w:color w:val="000000"/>
          <w:kern w:val="0"/>
          <w:sz w:val="24"/>
          <w:szCs w:val="24"/>
        </w:rPr>
        <w:t>第４号　免税軽油使用者が法人であって、その役員のうちに前３号のいずれかに該当する者があるとき。</w:t>
      </w:r>
    </w:p>
    <w:p w:rsidR="00B44374" w:rsidRPr="00527177" w:rsidRDefault="00B44374" w:rsidP="00B44374"/>
    <w:p w:rsidR="00527177" w:rsidRPr="00B44374" w:rsidRDefault="00527177" w:rsidP="00527177">
      <w:pPr>
        <w:rPr>
          <w:rFonts w:ascii="Times New Roman" w:eastAsia="ＭＳ 明朝" w:hAnsi="Times New Roman" w:cs="ＭＳ 明朝"/>
          <w:color w:val="000000"/>
          <w:kern w:val="0"/>
          <w:sz w:val="24"/>
          <w:szCs w:val="24"/>
        </w:rPr>
      </w:pPr>
    </w:p>
    <w:sectPr w:rsidR="00527177" w:rsidRPr="00B44374" w:rsidSect="009A37E6">
      <w:pgSz w:w="11906" w:h="16838" w:code="9"/>
      <w:pgMar w:top="1077" w:right="1469" w:bottom="567" w:left="1440" w:header="851" w:footer="992" w:gutter="0"/>
      <w:cols w:space="425"/>
      <w:docGrid w:type="lines"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177"/>
    <w:rsid w:val="00127CF9"/>
    <w:rsid w:val="00137D77"/>
    <w:rsid w:val="00396851"/>
    <w:rsid w:val="003E4A8D"/>
    <w:rsid w:val="004024F7"/>
    <w:rsid w:val="00520A8D"/>
    <w:rsid w:val="00527177"/>
    <w:rsid w:val="0063368E"/>
    <w:rsid w:val="00645B54"/>
    <w:rsid w:val="00764AA6"/>
    <w:rsid w:val="00797C8E"/>
    <w:rsid w:val="007A66D3"/>
    <w:rsid w:val="00885266"/>
    <w:rsid w:val="009A37E6"/>
    <w:rsid w:val="00B301E8"/>
    <w:rsid w:val="00B44374"/>
    <w:rsid w:val="00B65403"/>
    <w:rsid w:val="00C5067B"/>
    <w:rsid w:val="00D07C23"/>
    <w:rsid w:val="00DC4260"/>
    <w:rsid w:val="00FB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59589"/>
  <w15:docId w15:val="{B3479CFF-BFFE-4AC0-882C-1299F3AA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7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3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4215">
      <w:bodyDiv w:val="1"/>
      <w:marLeft w:val="0"/>
      <w:marRight w:val="0"/>
      <w:marTop w:val="0"/>
      <w:marBottom w:val="0"/>
      <w:divBdr>
        <w:top w:val="none" w:sz="0" w:space="0" w:color="auto"/>
        <w:left w:val="none" w:sz="0" w:space="0" w:color="auto"/>
        <w:bottom w:val="none" w:sz="0" w:space="0" w:color="auto"/>
        <w:right w:val="none" w:sz="0" w:space="0" w:color="auto"/>
      </w:divBdr>
    </w:div>
    <w:div w:id="142595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9492-23C6-4E25-9983-1E9E57A8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平田　茂寛</dc:creator>
  <cp:lastModifiedBy>税務課2</cp:lastModifiedBy>
  <cp:revision>10</cp:revision>
  <cp:lastPrinted>2021-10-12T05:04:00Z</cp:lastPrinted>
  <dcterms:created xsi:type="dcterms:W3CDTF">2019-02-08T02:18:00Z</dcterms:created>
  <dcterms:modified xsi:type="dcterms:W3CDTF">2023-02-07T00:39:00Z</dcterms:modified>
</cp:coreProperties>
</file>