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DF9D" w14:textId="2782A2AF" w:rsidR="001A7EAF" w:rsidRPr="00075DA7" w:rsidRDefault="003B0A2E" w:rsidP="001A7EAF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075DA7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83460B">
        <w:rPr>
          <w:rFonts w:asciiTheme="majorEastAsia" w:eastAsiaTheme="majorEastAsia" w:hAnsiTheme="majorEastAsia" w:hint="eastAsia"/>
          <w:sz w:val="26"/>
          <w:szCs w:val="26"/>
        </w:rPr>
        <w:t>４</w:t>
      </w:r>
      <w:r w:rsidR="005E6271" w:rsidRPr="00075DA7">
        <w:rPr>
          <w:rFonts w:asciiTheme="majorEastAsia" w:eastAsiaTheme="majorEastAsia" w:hAnsiTheme="majorEastAsia" w:hint="eastAsia"/>
          <w:sz w:val="26"/>
          <w:szCs w:val="26"/>
        </w:rPr>
        <w:t>年度第</w:t>
      </w:r>
      <w:r w:rsidR="00EF0E0A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1A7EAF" w:rsidRPr="00075DA7">
        <w:rPr>
          <w:rFonts w:asciiTheme="majorEastAsia" w:eastAsiaTheme="majorEastAsia" w:hAnsiTheme="majorEastAsia" w:hint="eastAsia"/>
          <w:sz w:val="26"/>
          <w:szCs w:val="26"/>
        </w:rPr>
        <w:t>回大学リーグやまぐち</w:t>
      </w:r>
      <w:r w:rsidR="00557F8D">
        <w:rPr>
          <w:rFonts w:asciiTheme="majorEastAsia" w:eastAsiaTheme="majorEastAsia" w:hAnsiTheme="majorEastAsia" w:hint="eastAsia"/>
          <w:sz w:val="26"/>
          <w:szCs w:val="26"/>
        </w:rPr>
        <w:t>全体</w:t>
      </w:r>
      <w:r w:rsidR="001A7EAF" w:rsidRPr="00075DA7">
        <w:rPr>
          <w:rFonts w:asciiTheme="majorEastAsia" w:eastAsiaTheme="majorEastAsia" w:hAnsiTheme="majorEastAsia" w:hint="eastAsia"/>
          <w:sz w:val="26"/>
          <w:szCs w:val="26"/>
        </w:rPr>
        <w:t>会議　議事</w:t>
      </w:r>
      <w:r w:rsidR="00C0286C">
        <w:rPr>
          <w:rFonts w:asciiTheme="majorEastAsia" w:eastAsiaTheme="majorEastAsia" w:hAnsiTheme="majorEastAsia" w:hint="eastAsia"/>
          <w:sz w:val="26"/>
          <w:szCs w:val="26"/>
        </w:rPr>
        <w:t>録</w:t>
      </w:r>
    </w:p>
    <w:p w14:paraId="0D705019" w14:textId="77777777" w:rsidR="001A7EAF" w:rsidRPr="00EF0E0A" w:rsidRDefault="001A7EAF" w:rsidP="001A7EAF"/>
    <w:p w14:paraId="28BD7C31" w14:textId="77777777" w:rsidR="001A7EAF" w:rsidRPr="00075DA7" w:rsidRDefault="001A7EAF" w:rsidP="001A7EAF">
      <w:pPr>
        <w:rPr>
          <w:rFonts w:asciiTheme="majorEastAsia" w:eastAsiaTheme="majorEastAsia" w:hAnsiTheme="majorEastAsia"/>
          <w:sz w:val="26"/>
          <w:szCs w:val="26"/>
        </w:rPr>
      </w:pPr>
      <w:r w:rsidRPr="00075DA7">
        <w:rPr>
          <w:rFonts w:asciiTheme="majorEastAsia" w:eastAsiaTheme="majorEastAsia" w:hAnsiTheme="majorEastAsia" w:hint="eastAsia"/>
          <w:sz w:val="26"/>
          <w:szCs w:val="26"/>
        </w:rPr>
        <w:t>１　日時等</w:t>
      </w:r>
    </w:p>
    <w:p w14:paraId="0852249E" w14:textId="1B4DE6E6" w:rsidR="001A7EAF" w:rsidRPr="00075DA7" w:rsidRDefault="001A7EAF" w:rsidP="00075DA7">
      <w:pPr>
        <w:ind w:firstLineChars="200" w:firstLine="520"/>
        <w:rPr>
          <w:sz w:val="26"/>
          <w:szCs w:val="26"/>
        </w:rPr>
      </w:pPr>
      <w:r w:rsidRPr="00075DA7">
        <w:rPr>
          <w:rFonts w:hint="eastAsia"/>
          <w:sz w:val="26"/>
          <w:szCs w:val="26"/>
        </w:rPr>
        <w:t>日　時：</w:t>
      </w:r>
      <w:r w:rsidR="003B0A2E" w:rsidRPr="00075DA7">
        <w:rPr>
          <w:rFonts w:hint="eastAsia"/>
          <w:sz w:val="26"/>
          <w:szCs w:val="26"/>
        </w:rPr>
        <w:t>令和</w:t>
      </w:r>
      <w:r w:rsidR="00EF0E0A">
        <w:rPr>
          <w:rFonts w:hint="eastAsia"/>
          <w:sz w:val="26"/>
          <w:szCs w:val="26"/>
        </w:rPr>
        <w:t>５</w:t>
      </w:r>
      <w:r w:rsidRPr="00075DA7">
        <w:rPr>
          <w:rFonts w:hint="eastAsia"/>
          <w:sz w:val="26"/>
          <w:szCs w:val="26"/>
        </w:rPr>
        <w:t>年</w:t>
      </w:r>
      <w:r w:rsidR="00EF0E0A">
        <w:rPr>
          <w:rFonts w:hint="eastAsia"/>
          <w:sz w:val="26"/>
          <w:szCs w:val="26"/>
        </w:rPr>
        <w:t>３</w:t>
      </w:r>
      <w:r w:rsidRPr="00075DA7">
        <w:rPr>
          <w:rFonts w:hint="eastAsia"/>
          <w:sz w:val="26"/>
          <w:szCs w:val="26"/>
        </w:rPr>
        <w:t>月</w:t>
      </w:r>
      <w:r w:rsidR="00EF0E0A">
        <w:rPr>
          <w:rFonts w:hint="eastAsia"/>
          <w:sz w:val="26"/>
          <w:szCs w:val="26"/>
        </w:rPr>
        <w:t>３０</w:t>
      </w:r>
      <w:r w:rsidRPr="00075DA7">
        <w:rPr>
          <w:rFonts w:hint="eastAsia"/>
          <w:sz w:val="26"/>
          <w:szCs w:val="26"/>
        </w:rPr>
        <w:t>日（</w:t>
      </w:r>
      <w:r w:rsidR="00EF0E0A">
        <w:rPr>
          <w:rFonts w:hint="eastAsia"/>
          <w:sz w:val="26"/>
          <w:szCs w:val="26"/>
        </w:rPr>
        <w:t>木</w:t>
      </w:r>
      <w:r w:rsidR="00A821B0">
        <w:rPr>
          <w:rFonts w:hint="eastAsia"/>
          <w:sz w:val="26"/>
          <w:szCs w:val="26"/>
        </w:rPr>
        <w:t>）</w:t>
      </w:r>
      <w:r w:rsidRPr="00075DA7">
        <w:rPr>
          <w:rFonts w:hint="eastAsia"/>
          <w:sz w:val="26"/>
          <w:szCs w:val="26"/>
        </w:rPr>
        <w:t>１</w:t>
      </w:r>
      <w:r w:rsidR="00EF0E0A">
        <w:rPr>
          <w:rFonts w:hint="eastAsia"/>
          <w:sz w:val="26"/>
          <w:szCs w:val="26"/>
        </w:rPr>
        <w:t>４</w:t>
      </w:r>
      <w:r w:rsidRPr="00075DA7">
        <w:rPr>
          <w:rFonts w:hint="eastAsia"/>
          <w:sz w:val="26"/>
          <w:szCs w:val="26"/>
        </w:rPr>
        <w:t>時～１</w:t>
      </w:r>
      <w:r w:rsidR="00EF0E0A">
        <w:rPr>
          <w:rFonts w:hint="eastAsia"/>
          <w:sz w:val="26"/>
          <w:szCs w:val="26"/>
        </w:rPr>
        <w:t>５</w:t>
      </w:r>
      <w:r w:rsidRPr="00075DA7">
        <w:rPr>
          <w:rFonts w:hint="eastAsia"/>
          <w:sz w:val="26"/>
          <w:szCs w:val="26"/>
        </w:rPr>
        <w:t>時</w:t>
      </w:r>
      <w:r w:rsidR="00BD70E2">
        <w:rPr>
          <w:rFonts w:hint="eastAsia"/>
          <w:sz w:val="26"/>
          <w:szCs w:val="26"/>
        </w:rPr>
        <w:t xml:space="preserve">　</w:t>
      </w:r>
    </w:p>
    <w:p w14:paraId="52537972" w14:textId="1372A29D" w:rsidR="001A7EAF" w:rsidRPr="00075DA7" w:rsidRDefault="001A7EAF" w:rsidP="00075DA7">
      <w:pPr>
        <w:ind w:firstLineChars="200" w:firstLine="520"/>
        <w:rPr>
          <w:sz w:val="26"/>
          <w:szCs w:val="26"/>
        </w:rPr>
      </w:pPr>
      <w:r w:rsidRPr="00075DA7">
        <w:rPr>
          <w:rFonts w:hint="eastAsia"/>
          <w:sz w:val="26"/>
          <w:szCs w:val="26"/>
        </w:rPr>
        <w:t xml:space="preserve">場　所：県庁４階　</w:t>
      </w:r>
      <w:r w:rsidR="0083460B">
        <w:rPr>
          <w:rFonts w:hint="eastAsia"/>
          <w:sz w:val="26"/>
          <w:szCs w:val="26"/>
        </w:rPr>
        <w:t>正庁</w:t>
      </w:r>
      <w:r w:rsidR="000708A2">
        <w:rPr>
          <w:rFonts w:hint="eastAsia"/>
          <w:sz w:val="26"/>
          <w:szCs w:val="26"/>
        </w:rPr>
        <w:t>会議室</w:t>
      </w:r>
    </w:p>
    <w:p w14:paraId="6766DF28" w14:textId="77777777" w:rsidR="001A7EAF" w:rsidRPr="00075DA7" w:rsidRDefault="001A7EAF" w:rsidP="001A7EAF">
      <w:pPr>
        <w:rPr>
          <w:sz w:val="26"/>
          <w:szCs w:val="26"/>
        </w:rPr>
      </w:pPr>
    </w:p>
    <w:p w14:paraId="708BEC14" w14:textId="65815EFB" w:rsidR="001A7EAF" w:rsidRPr="00075DA7" w:rsidRDefault="001A7EAF" w:rsidP="001A7EAF">
      <w:pPr>
        <w:rPr>
          <w:rFonts w:asciiTheme="majorEastAsia" w:eastAsiaTheme="majorEastAsia" w:hAnsiTheme="majorEastAsia"/>
          <w:sz w:val="26"/>
          <w:szCs w:val="26"/>
        </w:rPr>
      </w:pPr>
      <w:r w:rsidRPr="00075DA7">
        <w:rPr>
          <w:rFonts w:asciiTheme="majorEastAsia" w:eastAsiaTheme="majorEastAsia" w:hAnsiTheme="majorEastAsia" w:hint="eastAsia"/>
          <w:sz w:val="26"/>
          <w:szCs w:val="26"/>
        </w:rPr>
        <w:t xml:space="preserve">２　議　</w:t>
      </w:r>
      <w:r w:rsidR="00A821B0">
        <w:rPr>
          <w:rFonts w:asciiTheme="majorEastAsia" w:eastAsiaTheme="majorEastAsia" w:hAnsiTheme="majorEastAsia" w:hint="eastAsia"/>
          <w:sz w:val="26"/>
          <w:szCs w:val="26"/>
        </w:rPr>
        <w:t>題</w:t>
      </w:r>
    </w:p>
    <w:p w14:paraId="6201BF75" w14:textId="5A269CE3" w:rsidR="00A821B0" w:rsidRDefault="00B974B6" w:rsidP="00A821B0">
      <w:pPr>
        <w:ind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第１号議案：</w:t>
      </w:r>
      <w:r w:rsidR="0083460B" w:rsidRPr="0083460B">
        <w:rPr>
          <w:rFonts w:asciiTheme="minorEastAsia" w:hAnsiTheme="minorEastAsia" w:hint="eastAsia"/>
          <w:sz w:val="26"/>
          <w:szCs w:val="26"/>
        </w:rPr>
        <w:t>令和</w:t>
      </w:r>
      <w:r w:rsidR="00EF0E0A">
        <w:rPr>
          <w:rFonts w:asciiTheme="minorEastAsia" w:hAnsiTheme="minorEastAsia" w:hint="eastAsia"/>
          <w:sz w:val="26"/>
          <w:szCs w:val="26"/>
        </w:rPr>
        <w:t>５</w:t>
      </w:r>
      <w:r w:rsidR="0083460B" w:rsidRPr="0083460B">
        <w:rPr>
          <w:rFonts w:asciiTheme="minorEastAsia" w:hAnsiTheme="minorEastAsia" w:hint="eastAsia"/>
          <w:sz w:val="26"/>
          <w:szCs w:val="26"/>
        </w:rPr>
        <w:t>年度</w:t>
      </w:r>
      <w:r w:rsidR="00EF0E0A">
        <w:rPr>
          <w:rFonts w:asciiTheme="minorEastAsia" w:hAnsiTheme="minorEastAsia" w:hint="eastAsia"/>
          <w:sz w:val="26"/>
          <w:szCs w:val="26"/>
        </w:rPr>
        <w:t>事業計画</w:t>
      </w:r>
      <w:r w:rsidR="0083460B" w:rsidRPr="0083460B">
        <w:rPr>
          <w:rFonts w:asciiTheme="minorEastAsia" w:hAnsiTheme="minorEastAsia" w:hint="eastAsia"/>
          <w:sz w:val="26"/>
          <w:szCs w:val="26"/>
        </w:rPr>
        <w:t>（案）及び</w:t>
      </w:r>
      <w:r w:rsidR="00EF0E0A">
        <w:rPr>
          <w:rFonts w:asciiTheme="minorEastAsia" w:hAnsiTheme="minorEastAsia" w:hint="eastAsia"/>
          <w:sz w:val="26"/>
          <w:szCs w:val="26"/>
        </w:rPr>
        <w:t>収支予算</w:t>
      </w:r>
      <w:r w:rsidR="0083460B" w:rsidRPr="0083460B">
        <w:rPr>
          <w:rFonts w:asciiTheme="minorEastAsia" w:hAnsiTheme="minorEastAsia" w:hint="eastAsia"/>
          <w:sz w:val="26"/>
          <w:szCs w:val="26"/>
        </w:rPr>
        <w:t>（案）</w:t>
      </w:r>
      <w:r w:rsidR="00EF0E0A">
        <w:rPr>
          <w:rFonts w:asciiTheme="minorEastAsia" w:hAnsiTheme="minorEastAsia" w:hint="eastAsia"/>
          <w:sz w:val="26"/>
          <w:szCs w:val="26"/>
        </w:rPr>
        <w:t>について</w:t>
      </w:r>
    </w:p>
    <w:p w14:paraId="519D673E" w14:textId="425C1360" w:rsidR="004933F0" w:rsidRPr="000708A2" w:rsidRDefault="00B974B6" w:rsidP="00EF0E0A">
      <w:pPr>
        <w:ind w:leftChars="100" w:left="240"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第２号議案：</w:t>
      </w:r>
      <w:r w:rsidR="0083460B" w:rsidRPr="0083460B">
        <w:rPr>
          <w:rFonts w:asciiTheme="minorEastAsia" w:hAnsiTheme="minorEastAsia" w:hint="eastAsia"/>
          <w:sz w:val="26"/>
          <w:szCs w:val="26"/>
        </w:rPr>
        <w:t>大学リーグやまぐち部会設置規程の一部改正</w:t>
      </w:r>
      <w:r w:rsidR="00EF0E0A">
        <w:rPr>
          <w:rFonts w:asciiTheme="minorEastAsia" w:hAnsiTheme="minorEastAsia" w:hint="eastAsia"/>
          <w:sz w:val="26"/>
          <w:szCs w:val="26"/>
        </w:rPr>
        <w:t>について</w:t>
      </w:r>
    </w:p>
    <w:p w14:paraId="0AD02B29" w14:textId="77777777" w:rsidR="001A7EAF" w:rsidRPr="00075DA7" w:rsidRDefault="001A7EAF" w:rsidP="001A7EAF">
      <w:pPr>
        <w:rPr>
          <w:sz w:val="26"/>
          <w:szCs w:val="26"/>
        </w:rPr>
      </w:pPr>
      <w:r w:rsidRPr="00075DA7">
        <w:rPr>
          <w:rFonts w:hint="eastAsia"/>
          <w:sz w:val="26"/>
          <w:szCs w:val="26"/>
        </w:rPr>
        <w:t xml:space="preserve">　　→　</w:t>
      </w:r>
      <w:r w:rsidR="00161F5B" w:rsidRPr="00075DA7">
        <w:rPr>
          <w:rFonts w:hint="eastAsia"/>
          <w:sz w:val="26"/>
          <w:szCs w:val="26"/>
          <w:u w:val="single"/>
        </w:rPr>
        <w:t>全会一致で</w:t>
      </w:r>
      <w:r w:rsidRPr="00075DA7">
        <w:rPr>
          <w:rFonts w:hint="eastAsia"/>
          <w:sz w:val="26"/>
          <w:szCs w:val="26"/>
          <w:u w:val="single"/>
        </w:rPr>
        <w:t>承認された。</w:t>
      </w:r>
    </w:p>
    <w:p w14:paraId="6F14798A" w14:textId="6E1120E6" w:rsidR="001A7EAF" w:rsidRDefault="001A7EAF" w:rsidP="001A7EAF">
      <w:pPr>
        <w:rPr>
          <w:sz w:val="26"/>
          <w:szCs w:val="26"/>
        </w:rPr>
      </w:pPr>
    </w:p>
    <w:p w14:paraId="7F87A56E" w14:textId="18BF87AF" w:rsidR="001A7EAF" w:rsidRPr="00075DA7" w:rsidRDefault="00A821B0" w:rsidP="001A7EA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1A7EAF" w:rsidRPr="00075DA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EF0E0A">
        <w:rPr>
          <w:rFonts w:asciiTheme="majorEastAsia" w:eastAsiaTheme="majorEastAsia" w:hAnsiTheme="majorEastAsia" w:hint="eastAsia"/>
          <w:sz w:val="26"/>
          <w:szCs w:val="26"/>
        </w:rPr>
        <w:t>報告事項</w:t>
      </w:r>
    </w:p>
    <w:p w14:paraId="70E4F1BE" w14:textId="539B4E57" w:rsidR="00534201" w:rsidRDefault="00EF0E0A" w:rsidP="00534201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１．山口県の産業界が求める人材像に係るアンケート調査</w:t>
      </w:r>
    </w:p>
    <w:p w14:paraId="6DA6EA85" w14:textId="428E5FD6" w:rsidR="00EF0E0A" w:rsidRDefault="00EF0E0A" w:rsidP="00534201">
      <w:pPr>
        <w:rPr>
          <w:rFonts w:asciiTheme="minorEastAsia" w:hAnsiTheme="minorEastAsia"/>
          <w:sz w:val="26"/>
          <w:szCs w:val="26"/>
        </w:rPr>
      </w:pPr>
      <w:r w:rsidRPr="00EF0E0A">
        <w:rPr>
          <w:rFonts w:asciiTheme="minorEastAsia" w:hAnsiTheme="minorEastAsia" w:hint="eastAsia"/>
          <w:sz w:val="26"/>
          <w:szCs w:val="26"/>
        </w:rPr>
        <w:t xml:space="preserve">　　　</w:t>
      </w:r>
      <w:r>
        <w:rPr>
          <w:rFonts w:asciiTheme="minorEastAsia" w:hAnsiTheme="minorEastAsia" w:hint="eastAsia"/>
          <w:sz w:val="26"/>
          <w:szCs w:val="26"/>
        </w:rPr>
        <w:t>（山口県立大学から発表）</w:t>
      </w:r>
    </w:p>
    <w:p w14:paraId="75CA259D" w14:textId="77777777" w:rsidR="0091124B" w:rsidRDefault="0091124B" w:rsidP="0091124B">
      <w:pPr>
        <w:spacing w:line="100" w:lineRule="exact"/>
        <w:rPr>
          <w:rFonts w:asciiTheme="minorEastAsia" w:hAnsiTheme="minorEastAsia"/>
          <w:sz w:val="26"/>
          <w:szCs w:val="26"/>
        </w:rPr>
      </w:pPr>
    </w:p>
    <w:p w14:paraId="491596A7" w14:textId="211D22BB" w:rsidR="007F7C2C" w:rsidRPr="007F7C2C" w:rsidRDefault="00EF0E0A" w:rsidP="00534201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7F7C2C">
        <w:rPr>
          <w:rFonts w:asciiTheme="majorEastAsia" w:eastAsiaTheme="majorEastAsia" w:hAnsiTheme="majorEastAsia" w:hint="eastAsia"/>
          <w:sz w:val="26"/>
          <w:szCs w:val="26"/>
        </w:rPr>
        <w:t>◇</w:t>
      </w:r>
      <w:r w:rsidRPr="007F7C2C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="007F7C2C" w:rsidRPr="007F7C2C">
        <w:rPr>
          <w:rFonts w:asciiTheme="majorEastAsia" w:eastAsiaTheme="majorEastAsia" w:hAnsiTheme="majorEastAsia" w:hint="eastAsia"/>
          <w:sz w:val="26"/>
          <w:szCs w:val="26"/>
        </w:rPr>
        <w:t>山口</w:t>
      </w:r>
      <w:r w:rsidRPr="007F7C2C">
        <w:rPr>
          <w:rFonts w:asciiTheme="majorEastAsia" w:eastAsiaTheme="majorEastAsia" w:hAnsiTheme="majorEastAsia" w:hint="eastAsia"/>
          <w:sz w:val="26"/>
          <w:szCs w:val="26"/>
        </w:rPr>
        <w:t>経済同友会（神田</w:t>
      </w:r>
      <w:r w:rsidR="007F7C2C" w:rsidRPr="007F7C2C">
        <w:rPr>
          <w:rFonts w:asciiTheme="majorEastAsia" w:eastAsiaTheme="majorEastAsia" w:hAnsiTheme="majorEastAsia" w:hint="eastAsia"/>
          <w:sz w:val="26"/>
          <w:szCs w:val="26"/>
        </w:rPr>
        <w:t>代表幹事）</w:t>
      </w:r>
    </w:p>
    <w:p w14:paraId="569A6ED1" w14:textId="27F96327" w:rsidR="007F7C2C" w:rsidRDefault="00EF0E0A" w:rsidP="0091124B">
      <w:pPr>
        <w:ind w:left="1300" w:hangingChars="500" w:hanging="13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7F7C2C"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>・</w:t>
      </w:r>
      <w:r w:rsidR="0091124B">
        <w:rPr>
          <w:rFonts w:asciiTheme="minorEastAsia" w:hAnsiTheme="minorEastAsia" w:hint="eastAsia"/>
          <w:sz w:val="26"/>
          <w:szCs w:val="26"/>
        </w:rPr>
        <w:t xml:space="preserve">　</w:t>
      </w:r>
      <w:r w:rsidR="007F7C2C">
        <w:rPr>
          <w:rFonts w:asciiTheme="minorEastAsia" w:hAnsiTheme="minorEastAsia" w:hint="eastAsia"/>
          <w:sz w:val="26"/>
          <w:szCs w:val="26"/>
        </w:rPr>
        <w:t>合同</w:t>
      </w:r>
      <w:r w:rsidR="0091124B">
        <w:rPr>
          <w:rFonts w:asciiTheme="minorEastAsia" w:hAnsiTheme="minorEastAsia" w:hint="eastAsia"/>
          <w:sz w:val="26"/>
          <w:szCs w:val="26"/>
        </w:rPr>
        <w:t>企業</w:t>
      </w:r>
      <w:r w:rsidR="007F7C2C">
        <w:rPr>
          <w:rFonts w:asciiTheme="minorEastAsia" w:hAnsiTheme="minorEastAsia" w:hint="eastAsia"/>
          <w:sz w:val="26"/>
          <w:szCs w:val="26"/>
        </w:rPr>
        <w:t>説明会のような</w:t>
      </w:r>
      <w:r>
        <w:rPr>
          <w:rFonts w:asciiTheme="minorEastAsia" w:hAnsiTheme="minorEastAsia" w:hint="eastAsia"/>
          <w:sz w:val="26"/>
          <w:szCs w:val="26"/>
        </w:rPr>
        <w:t>フェアを開催するという話があったが、今求められつつあるのは、学生がプラットフォームに自分のプロファイルを登録し</w:t>
      </w:r>
      <w:r w:rsidR="007F7C2C">
        <w:rPr>
          <w:rFonts w:asciiTheme="minorEastAsia" w:hAnsiTheme="minorEastAsia" w:hint="eastAsia"/>
          <w:sz w:val="26"/>
          <w:szCs w:val="26"/>
        </w:rPr>
        <w:t>、そこに対して</w:t>
      </w:r>
      <w:r>
        <w:rPr>
          <w:rFonts w:asciiTheme="minorEastAsia" w:hAnsiTheme="minorEastAsia" w:hint="eastAsia"/>
          <w:sz w:val="26"/>
          <w:szCs w:val="26"/>
        </w:rPr>
        <w:t>企業が</w:t>
      </w:r>
      <w:r w:rsidR="007F7C2C">
        <w:rPr>
          <w:rFonts w:asciiTheme="minorEastAsia" w:hAnsiTheme="minorEastAsia" w:hint="eastAsia"/>
          <w:sz w:val="26"/>
          <w:szCs w:val="26"/>
        </w:rPr>
        <w:t>アプローチ</w:t>
      </w:r>
      <w:r>
        <w:rPr>
          <w:rFonts w:asciiTheme="minorEastAsia" w:hAnsiTheme="minorEastAsia" w:hint="eastAsia"/>
          <w:sz w:val="26"/>
          <w:szCs w:val="26"/>
        </w:rPr>
        <w:t>するという</w:t>
      </w:r>
      <w:r w:rsidR="007F7C2C">
        <w:rPr>
          <w:rFonts w:asciiTheme="minorEastAsia" w:hAnsiTheme="minorEastAsia" w:hint="eastAsia"/>
          <w:sz w:val="26"/>
          <w:szCs w:val="26"/>
        </w:rPr>
        <w:t>、いわゆる</w:t>
      </w:r>
      <w:r>
        <w:rPr>
          <w:rFonts w:asciiTheme="minorEastAsia" w:hAnsiTheme="minorEastAsia" w:hint="eastAsia"/>
          <w:sz w:val="26"/>
          <w:szCs w:val="26"/>
        </w:rPr>
        <w:t>ダイレクトリクルーティングという</w:t>
      </w:r>
      <w:r w:rsidR="0091124B">
        <w:rPr>
          <w:rFonts w:asciiTheme="minorEastAsia" w:hAnsiTheme="minorEastAsia" w:hint="eastAsia"/>
          <w:sz w:val="26"/>
          <w:szCs w:val="26"/>
        </w:rPr>
        <w:t>仕組み</w:t>
      </w:r>
      <w:r w:rsidR="007F7C2C">
        <w:rPr>
          <w:rFonts w:asciiTheme="minorEastAsia" w:hAnsiTheme="minorEastAsia" w:hint="eastAsia"/>
          <w:sz w:val="26"/>
          <w:szCs w:val="26"/>
        </w:rPr>
        <w:t>と聞いている。</w:t>
      </w:r>
    </w:p>
    <w:p w14:paraId="6AE1068A" w14:textId="15870A74" w:rsidR="00EF0E0A" w:rsidRDefault="007F7C2C" w:rsidP="0091124B">
      <w:pPr>
        <w:ind w:left="1300" w:hangingChars="500" w:hanging="13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・</w:t>
      </w:r>
      <w:r w:rsidR="0091124B">
        <w:rPr>
          <w:rFonts w:asciiTheme="minorEastAsia" w:hAnsiTheme="minorEastAsia" w:hint="eastAsia"/>
          <w:sz w:val="26"/>
          <w:szCs w:val="26"/>
        </w:rPr>
        <w:t xml:space="preserve">　</w:t>
      </w:r>
      <w:r w:rsidR="00EF0E0A">
        <w:rPr>
          <w:rFonts w:asciiTheme="minorEastAsia" w:hAnsiTheme="minorEastAsia" w:hint="eastAsia"/>
          <w:sz w:val="26"/>
          <w:szCs w:val="26"/>
        </w:rPr>
        <w:t>そういう</w:t>
      </w:r>
      <w:r w:rsidR="0091124B">
        <w:rPr>
          <w:rFonts w:asciiTheme="minorEastAsia" w:hAnsiTheme="minorEastAsia" w:hint="eastAsia"/>
          <w:sz w:val="26"/>
          <w:szCs w:val="26"/>
        </w:rPr>
        <w:t>仕組みに対して県からも</w:t>
      </w:r>
      <w:r w:rsidR="00EF0E0A">
        <w:rPr>
          <w:rFonts w:asciiTheme="minorEastAsia" w:hAnsiTheme="minorEastAsia" w:hint="eastAsia"/>
          <w:sz w:val="26"/>
          <w:szCs w:val="26"/>
        </w:rPr>
        <w:t>支援</w:t>
      </w:r>
      <w:r w:rsidR="0091124B">
        <w:rPr>
          <w:rFonts w:asciiTheme="minorEastAsia" w:hAnsiTheme="minorEastAsia" w:hint="eastAsia"/>
          <w:sz w:val="26"/>
          <w:szCs w:val="26"/>
        </w:rPr>
        <w:t>していただけないか。</w:t>
      </w:r>
    </w:p>
    <w:p w14:paraId="028C3FB2" w14:textId="7DB2CB99" w:rsidR="0091124B" w:rsidRDefault="0091124B" w:rsidP="0091124B">
      <w:pPr>
        <w:ind w:left="1300" w:hangingChars="500" w:hanging="13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・　例えば、登録手数料に対する支援や、大学側から学生の登録を促していただくなど。</w:t>
      </w:r>
    </w:p>
    <w:p w14:paraId="5D0F1AA8" w14:textId="4BD52E4C" w:rsidR="003032F3" w:rsidRDefault="003032F3" w:rsidP="0091124B">
      <w:pPr>
        <w:ind w:left="1300" w:hangingChars="500" w:hanging="13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・</w:t>
      </w:r>
      <w:r w:rsidR="0091124B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山口県の学生がどれだけ登録しているかという</w:t>
      </w:r>
      <w:r w:rsidR="0091124B">
        <w:rPr>
          <w:rFonts w:asciiTheme="minorEastAsia" w:hAnsiTheme="minorEastAsia" w:hint="eastAsia"/>
          <w:sz w:val="26"/>
          <w:szCs w:val="26"/>
        </w:rPr>
        <w:t>ようなものも</w:t>
      </w:r>
      <w:r>
        <w:rPr>
          <w:rFonts w:asciiTheme="minorEastAsia" w:hAnsiTheme="minorEastAsia" w:hint="eastAsia"/>
          <w:sz w:val="26"/>
          <w:szCs w:val="26"/>
        </w:rPr>
        <w:t>データベース化されているので、地元企業にとっては</w:t>
      </w:r>
      <w:r w:rsidR="0091124B">
        <w:rPr>
          <w:rFonts w:asciiTheme="minorEastAsia" w:hAnsiTheme="minorEastAsia" w:hint="eastAsia"/>
          <w:sz w:val="26"/>
          <w:szCs w:val="26"/>
        </w:rPr>
        <w:t>よい仕組みではないか。</w:t>
      </w:r>
    </w:p>
    <w:p w14:paraId="5EB000D7" w14:textId="77777777" w:rsidR="0091124B" w:rsidRDefault="0091124B" w:rsidP="0091124B">
      <w:pPr>
        <w:spacing w:line="100" w:lineRule="exact"/>
        <w:rPr>
          <w:rFonts w:asciiTheme="minorEastAsia" w:hAnsiTheme="minorEastAsia"/>
          <w:sz w:val="26"/>
          <w:szCs w:val="26"/>
        </w:rPr>
      </w:pPr>
    </w:p>
    <w:p w14:paraId="30BD964D" w14:textId="24664A59" w:rsidR="003032F3" w:rsidRPr="0091124B" w:rsidRDefault="003032F3" w:rsidP="00534201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91124B">
        <w:rPr>
          <w:rFonts w:asciiTheme="majorEastAsia" w:eastAsiaTheme="majorEastAsia" w:hAnsiTheme="majorEastAsia" w:hint="eastAsia"/>
          <w:sz w:val="26"/>
          <w:szCs w:val="26"/>
        </w:rPr>
        <w:t>◇</w:t>
      </w:r>
      <w:r w:rsidR="00DD421B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bookmarkStart w:id="0" w:name="_GoBack"/>
      <w:bookmarkEnd w:id="0"/>
      <w:r w:rsidR="0091124B" w:rsidRPr="0091124B">
        <w:rPr>
          <w:rFonts w:asciiTheme="majorEastAsia" w:eastAsiaTheme="majorEastAsia" w:hAnsiTheme="majorEastAsia" w:hint="eastAsia"/>
          <w:sz w:val="26"/>
          <w:szCs w:val="26"/>
        </w:rPr>
        <w:t>村岡特別顧問</w:t>
      </w:r>
    </w:p>
    <w:p w14:paraId="3B3FF782" w14:textId="1DA45F21" w:rsidR="0091124B" w:rsidRDefault="003032F3" w:rsidP="0091124B">
      <w:pPr>
        <w:ind w:left="1300" w:hangingChars="500" w:hanging="13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・</w:t>
      </w:r>
      <w:r w:rsidR="0091124B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県</w:t>
      </w:r>
      <w:r w:rsidR="0091124B">
        <w:rPr>
          <w:rFonts w:asciiTheme="minorEastAsia" w:hAnsiTheme="minorEastAsia" w:hint="eastAsia"/>
          <w:sz w:val="26"/>
          <w:szCs w:val="26"/>
        </w:rPr>
        <w:t>においても、</w:t>
      </w:r>
      <w:r>
        <w:rPr>
          <w:rFonts w:asciiTheme="minorEastAsia" w:hAnsiTheme="minorEastAsia" w:hint="eastAsia"/>
          <w:sz w:val="26"/>
          <w:szCs w:val="26"/>
        </w:rPr>
        <w:t>若者に仕事を紹介する場</w:t>
      </w:r>
      <w:r w:rsidR="0091124B">
        <w:rPr>
          <w:rFonts w:asciiTheme="minorEastAsia" w:hAnsiTheme="minorEastAsia" w:hint="eastAsia"/>
          <w:sz w:val="26"/>
          <w:szCs w:val="26"/>
        </w:rPr>
        <w:t>や</w:t>
      </w:r>
      <w:r>
        <w:rPr>
          <w:rFonts w:asciiTheme="minorEastAsia" w:hAnsiTheme="minorEastAsia" w:hint="eastAsia"/>
          <w:sz w:val="26"/>
          <w:szCs w:val="26"/>
        </w:rPr>
        <w:t>登録制度</w:t>
      </w:r>
      <w:r w:rsidR="0091124B">
        <w:rPr>
          <w:rFonts w:asciiTheme="minorEastAsia" w:hAnsiTheme="minorEastAsia" w:hint="eastAsia"/>
          <w:sz w:val="26"/>
          <w:szCs w:val="26"/>
        </w:rPr>
        <w:t>等を用意しているところであるが、</w:t>
      </w:r>
      <w:r>
        <w:rPr>
          <w:rFonts w:asciiTheme="minorEastAsia" w:hAnsiTheme="minorEastAsia" w:hint="eastAsia"/>
          <w:sz w:val="26"/>
          <w:szCs w:val="26"/>
        </w:rPr>
        <w:t>民間サービスも</w:t>
      </w:r>
      <w:r w:rsidR="0091124B">
        <w:rPr>
          <w:rFonts w:asciiTheme="minorEastAsia" w:hAnsiTheme="minorEastAsia" w:hint="eastAsia"/>
          <w:sz w:val="26"/>
          <w:szCs w:val="26"/>
        </w:rPr>
        <w:t>よく勉強しながら、県の事業を</w:t>
      </w:r>
      <w:r>
        <w:rPr>
          <w:rFonts w:asciiTheme="minorEastAsia" w:hAnsiTheme="minorEastAsia" w:hint="eastAsia"/>
          <w:sz w:val="26"/>
          <w:szCs w:val="26"/>
        </w:rPr>
        <w:t>再構築できればと考えている。</w:t>
      </w:r>
    </w:p>
    <w:p w14:paraId="3DD6A6B1" w14:textId="1D867154" w:rsidR="00EF0E0A" w:rsidRDefault="0091124B" w:rsidP="0091124B">
      <w:pPr>
        <w:ind w:left="1300" w:hangingChars="500" w:hanging="130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・　大学リーグやまぐちとも連携しつつ、よい形にできればと思う。</w:t>
      </w:r>
    </w:p>
    <w:p w14:paraId="49B66454" w14:textId="77777777" w:rsidR="0091124B" w:rsidRPr="0091124B" w:rsidRDefault="0091124B" w:rsidP="0091124B">
      <w:pPr>
        <w:ind w:left="1300" w:hangingChars="500" w:hanging="1300"/>
        <w:rPr>
          <w:rFonts w:asciiTheme="minorEastAsia" w:hAnsiTheme="minorEastAsia"/>
          <w:sz w:val="26"/>
          <w:szCs w:val="26"/>
        </w:rPr>
      </w:pPr>
    </w:p>
    <w:p w14:paraId="081932EE" w14:textId="377FD337" w:rsidR="00EF0E0A" w:rsidRDefault="00EF0E0A" w:rsidP="00534201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２．データサイエンス共通教材</w:t>
      </w:r>
    </w:p>
    <w:p w14:paraId="0BFA68EF" w14:textId="59EBE944" w:rsidR="00EF0E0A" w:rsidRPr="00EF0E0A" w:rsidRDefault="00EF0E0A" w:rsidP="00534201">
      <w:pPr>
        <w:rPr>
          <w:rFonts w:asciiTheme="minorEastAsia" w:hAnsiTheme="minorEastAsia"/>
          <w:sz w:val="26"/>
          <w:szCs w:val="26"/>
        </w:rPr>
      </w:pPr>
      <w:r w:rsidRPr="00EF0E0A">
        <w:rPr>
          <w:rFonts w:asciiTheme="minorEastAsia" w:hAnsiTheme="minorEastAsia" w:hint="eastAsia"/>
          <w:sz w:val="26"/>
          <w:szCs w:val="26"/>
        </w:rPr>
        <w:t xml:space="preserve">　　　（</w:t>
      </w:r>
      <w:r>
        <w:rPr>
          <w:rFonts w:asciiTheme="minorEastAsia" w:hAnsiTheme="minorEastAsia" w:hint="eastAsia"/>
          <w:sz w:val="26"/>
          <w:szCs w:val="26"/>
        </w:rPr>
        <w:t>山口大学から発表、</w:t>
      </w:r>
      <w:r w:rsidRPr="00EF0E0A">
        <w:rPr>
          <w:rFonts w:asciiTheme="minorEastAsia" w:hAnsiTheme="minorEastAsia" w:hint="eastAsia"/>
          <w:sz w:val="26"/>
          <w:szCs w:val="26"/>
        </w:rPr>
        <w:t>質疑なし）</w:t>
      </w:r>
    </w:p>
    <w:p w14:paraId="488222E7" w14:textId="77777777" w:rsidR="00EF0E0A" w:rsidRPr="00EF0E0A" w:rsidRDefault="00EF0E0A" w:rsidP="00534201">
      <w:pPr>
        <w:rPr>
          <w:rFonts w:asciiTheme="majorEastAsia" w:eastAsiaTheme="majorEastAsia" w:hAnsiTheme="majorEastAsia"/>
          <w:sz w:val="26"/>
          <w:szCs w:val="26"/>
        </w:rPr>
      </w:pPr>
    </w:p>
    <w:p w14:paraId="2B38D504" w14:textId="3224CABA" w:rsidR="00EF0E0A" w:rsidRDefault="00EF0E0A" w:rsidP="00534201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３．地域活性化人材育成事業（S</w:t>
      </w:r>
      <w:r>
        <w:rPr>
          <w:rFonts w:asciiTheme="majorEastAsia" w:eastAsiaTheme="majorEastAsia" w:hAnsiTheme="majorEastAsia"/>
          <w:sz w:val="26"/>
          <w:szCs w:val="26"/>
        </w:rPr>
        <w:t>PARC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6610F461" w14:textId="2D8B9868" w:rsidR="00EF0E0A" w:rsidRPr="00EF0E0A" w:rsidRDefault="00EF0E0A" w:rsidP="00534201">
      <w:pPr>
        <w:rPr>
          <w:rFonts w:asciiTheme="minorEastAsia" w:hAnsiTheme="minorEastAsia"/>
          <w:sz w:val="26"/>
          <w:szCs w:val="26"/>
        </w:rPr>
      </w:pPr>
      <w:r w:rsidRPr="00EF0E0A">
        <w:rPr>
          <w:rFonts w:asciiTheme="minorEastAsia" w:hAnsiTheme="minorEastAsia" w:hint="eastAsia"/>
          <w:sz w:val="26"/>
          <w:szCs w:val="26"/>
        </w:rPr>
        <w:t xml:space="preserve">　　　（</w:t>
      </w:r>
      <w:r>
        <w:rPr>
          <w:rFonts w:asciiTheme="minorEastAsia" w:hAnsiTheme="minorEastAsia" w:hint="eastAsia"/>
          <w:sz w:val="26"/>
          <w:szCs w:val="26"/>
        </w:rPr>
        <w:t>山口大学から発表、</w:t>
      </w:r>
      <w:r w:rsidRPr="00EF0E0A">
        <w:rPr>
          <w:rFonts w:asciiTheme="minorEastAsia" w:hAnsiTheme="minorEastAsia" w:hint="eastAsia"/>
          <w:sz w:val="26"/>
          <w:szCs w:val="26"/>
        </w:rPr>
        <w:t>質疑なし）</w:t>
      </w:r>
    </w:p>
    <w:p w14:paraId="3C080F52" w14:textId="77777777" w:rsidR="00EF0E0A" w:rsidRDefault="00EF0E0A" w:rsidP="00534201">
      <w:pPr>
        <w:rPr>
          <w:rFonts w:asciiTheme="majorEastAsia" w:eastAsiaTheme="majorEastAsia" w:hAnsiTheme="majorEastAsia"/>
          <w:sz w:val="26"/>
          <w:szCs w:val="26"/>
        </w:rPr>
      </w:pPr>
    </w:p>
    <w:p w14:paraId="7A23505A" w14:textId="0BAD4279" w:rsidR="00EF0E0A" w:rsidRDefault="00EF0E0A" w:rsidP="00534201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４．デザインコンペ2</w:t>
      </w:r>
      <w:r>
        <w:rPr>
          <w:rFonts w:asciiTheme="majorEastAsia" w:eastAsiaTheme="majorEastAsia" w:hAnsiTheme="majorEastAsia"/>
          <w:sz w:val="26"/>
          <w:szCs w:val="26"/>
        </w:rPr>
        <w:t>022</w:t>
      </w:r>
    </w:p>
    <w:p w14:paraId="10DBCD6A" w14:textId="5C4C40FC" w:rsidR="00EF0E0A" w:rsidRPr="00EF0E0A" w:rsidRDefault="00EF0E0A" w:rsidP="00534201">
      <w:pPr>
        <w:rPr>
          <w:rFonts w:asciiTheme="minorEastAsia" w:hAnsiTheme="minorEastAsia"/>
          <w:sz w:val="26"/>
          <w:szCs w:val="26"/>
        </w:rPr>
      </w:pPr>
      <w:r w:rsidRPr="00EF0E0A">
        <w:rPr>
          <w:rFonts w:asciiTheme="minorEastAsia" w:hAnsiTheme="minorEastAsia" w:hint="eastAsia"/>
          <w:sz w:val="26"/>
          <w:szCs w:val="26"/>
        </w:rPr>
        <w:t xml:space="preserve">　　　（</w:t>
      </w:r>
      <w:r>
        <w:rPr>
          <w:rFonts w:asciiTheme="minorEastAsia" w:hAnsiTheme="minorEastAsia" w:hint="eastAsia"/>
          <w:sz w:val="26"/>
          <w:szCs w:val="26"/>
        </w:rPr>
        <w:t>山口学芸大学から発表、</w:t>
      </w:r>
      <w:r w:rsidRPr="00EF0E0A">
        <w:rPr>
          <w:rFonts w:asciiTheme="minorEastAsia" w:hAnsiTheme="minorEastAsia" w:hint="eastAsia"/>
          <w:sz w:val="26"/>
          <w:szCs w:val="26"/>
        </w:rPr>
        <w:t>質疑なし）</w:t>
      </w:r>
    </w:p>
    <w:sectPr w:rsidR="00EF0E0A" w:rsidRPr="00EF0E0A" w:rsidSect="00534201">
      <w:footerReference w:type="default" r:id="rId7"/>
      <w:pgSz w:w="11906" w:h="16838" w:code="9"/>
      <w:pgMar w:top="1418" w:right="1134" w:bottom="1134" w:left="1134" w:header="851" w:footer="5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4C5B" w14:textId="77777777" w:rsidR="00424683" w:rsidRDefault="00424683" w:rsidP="001A7EAF">
      <w:r>
        <w:separator/>
      </w:r>
    </w:p>
  </w:endnote>
  <w:endnote w:type="continuationSeparator" w:id="0">
    <w:p w14:paraId="2DF55110" w14:textId="77777777" w:rsidR="00424683" w:rsidRDefault="00424683" w:rsidP="001A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A240" w14:textId="0278783A" w:rsidR="00A547B9" w:rsidRPr="00534201" w:rsidRDefault="00A547B9">
    <w:pPr>
      <w:pStyle w:val="a5"/>
      <w:jc w:val="center"/>
      <w:rPr>
        <w:rFonts w:asciiTheme="majorEastAsia" w:eastAsiaTheme="majorEastAsia" w:hAnsiTheme="majorEastAsia"/>
        <w:sz w:val="28"/>
        <w:szCs w:val="28"/>
      </w:rPr>
    </w:pPr>
  </w:p>
  <w:p w14:paraId="104F853B" w14:textId="77777777" w:rsidR="00A547B9" w:rsidRDefault="00A547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147CF" w14:textId="77777777" w:rsidR="00424683" w:rsidRDefault="00424683" w:rsidP="001A7EAF">
      <w:r>
        <w:separator/>
      </w:r>
    </w:p>
  </w:footnote>
  <w:footnote w:type="continuationSeparator" w:id="0">
    <w:p w14:paraId="5247AFDE" w14:textId="77777777" w:rsidR="00424683" w:rsidRDefault="00424683" w:rsidP="001A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B8"/>
    <w:rsid w:val="0000594B"/>
    <w:rsid w:val="00006A27"/>
    <w:rsid w:val="00023299"/>
    <w:rsid w:val="00051DF3"/>
    <w:rsid w:val="00061074"/>
    <w:rsid w:val="0006491C"/>
    <w:rsid w:val="00070087"/>
    <w:rsid w:val="000708A2"/>
    <w:rsid w:val="00072984"/>
    <w:rsid w:val="00075DA7"/>
    <w:rsid w:val="000962AB"/>
    <w:rsid w:val="000B0126"/>
    <w:rsid w:val="000D76F7"/>
    <w:rsid w:val="000F69AB"/>
    <w:rsid w:val="001123B4"/>
    <w:rsid w:val="00112AD5"/>
    <w:rsid w:val="00116390"/>
    <w:rsid w:val="0012369B"/>
    <w:rsid w:val="00125002"/>
    <w:rsid w:val="00134B43"/>
    <w:rsid w:val="001409DE"/>
    <w:rsid w:val="00161F5B"/>
    <w:rsid w:val="00163200"/>
    <w:rsid w:val="0016777F"/>
    <w:rsid w:val="00167FD5"/>
    <w:rsid w:val="00171F73"/>
    <w:rsid w:val="0017357C"/>
    <w:rsid w:val="00195535"/>
    <w:rsid w:val="00195E6A"/>
    <w:rsid w:val="001A4C3A"/>
    <w:rsid w:val="001A7EAF"/>
    <w:rsid w:val="001B12B7"/>
    <w:rsid w:val="001B1AC9"/>
    <w:rsid w:val="001C35E6"/>
    <w:rsid w:val="001D19D7"/>
    <w:rsid w:val="001F5A41"/>
    <w:rsid w:val="0021080D"/>
    <w:rsid w:val="002140B5"/>
    <w:rsid w:val="00214E3B"/>
    <w:rsid w:val="002306C6"/>
    <w:rsid w:val="00243DF9"/>
    <w:rsid w:val="00245ADE"/>
    <w:rsid w:val="002566A1"/>
    <w:rsid w:val="00260319"/>
    <w:rsid w:val="002612B8"/>
    <w:rsid w:val="00262BE8"/>
    <w:rsid w:val="002701FC"/>
    <w:rsid w:val="00280B6D"/>
    <w:rsid w:val="00283033"/>
    <w:rsid w:val="00284A84"/>
    <w:rsid w:val="00285A63"/>
    <w:rsid w:val="00286CE6"/>
    <w:rsid w:val="00296CCC"/>
    <w:rsid w:val="00296E9B"/>
    <w:rsid w:val="00297ACD"/>
    <w:rsid w:val="002B3D1E"/>
    <w:rsid w:val="002B6729"/>
    <w:rsid w:val="002E2F49"/>
    <w:rsid w:val="002F7687"/>
    <w:rsid w:val="003032F3"/>
    <w:rsid w:val="0031305E"/>
    <w:rsid w:val="00332DE0"/>
    <w:rsid w:val="0033706D"/>
    <w:rsid w:val="00337124"/>
    <w:rsid w:val="0033744F"/>
    <w:rsid w:val="00352EB8"/>
    <w:rsid w:val="00354E7C"/>
    <w:rsid w:val="0036115F"/>
    <w:rsid w:val="00386C8E"/>
    <w:rsid w:val="003A323A"/>
    <w:rsid w:val="003B0A2E"/>
    <w:rsid w:val="003C6A53"/>
    <w:rsid w:val="003D1B56"/>
    <w:rsid w:val="003D3686"/>
    <w:rsid w:val="003F32B5"/>
    <w:rsid w:val="003F4DB5"/>
    <w:rsid w:val="003F5B6E"/>
    <w:rsid w:val="0040169D"/>
    <w:rsid w:val="00416869"/>
    <w:rsid w:val="00424683"/>
    <w:rsid w:val="00425DE1"/>
    <w:rsid w:val="0044620F"/>
    <w:rsid w:val="00451680"/>
    <w:rsid w:val="0047681F"/>
    <w:rsid w:val="004933F0"/>
    <w:rsid w:val="00496EFF"/>
    <w:rsid w:val="00497B47"/>
    <w:rsid w:val="004A0911"/>
    <w:rsid w:val="004A39AF"/>
    <w:rsid w:val="004A5CAB"/>
    <w:rsid w:val="004B66B5"/>
    <w:rsid w:val="004C683A"/>
    <w:rsid w:val="004C6AB6"/>
    <w:rsid w:val="004D00CC"/>
    <w:rsid w:val="004D13CC"/>
    <w:rsid w:val="005016ED"/>
    <w:rsid w:val="00523738"/>
    <w:rsid w:val="00532FE3"/>
    <w:rsid w:val="005341B2"/>
    <w:rsid w:val="00534201"/>
    <w:rsid w:val="00534DE3"/>
    <w:rsid w:val="005410C7"/>
    <w:rsid w:val="0055061B"/>
    <w:rsid w:val="00556D89"/>
    <w:rsid w:val="00557F8D"/>
    <w:rsid w:val="00562295"/>
    <w:rsid w:val="00564FA1"/>
    <w:rsid w:val="0056640D"/>
    <w:rsid w:val="00582619"/>
    <w:rsid w:val="00594FA7"/>
    <w:rsid w:val="005B06C2"/>
    <w:rsid w:val="005B2A07"/>
    <w:rsid w:val="005C4827"/>
    <w:rsid w:val="005C74D9"/>
    <w:rsid w:val="005D15CA"/>
    <w:rsid w:val="005E6271"/>
    <w:rsid w:val="005F3CE6"/>
    <w:rsid w:val="005F7BAB"/>
    <w:rsid w:val="005F7D69"/>
    <w:rsid w:val="00607899"/>
    <w:rsid w:val="006254F3"/>
    <w:rsid w:val="00632A00"/>
    <w:rsid w:val="00647DEA"/>
    <w:rsid w:val="00652624"/>
    <w:rsid w:val="006660EA"/>
    <w:rsid w:val="006667D7"/>
    <w:rsid w:val="00671326"/>
    <w:rsid w:val="006749E8"/>
    <w:rsid w:val="00675C25"/>
    <w:rsid w:val="00692F6D"/>
    <w:rsid w:val="006A505D"/>
    <w:rsid w:val="006B28E3"/>
    <w:rsid w:val="006C3D4D"/>
    <w:rsid w:val="006F4E19"/>
    <w:rsid w:val="00711A3B"/>
    <w:rsid w:val="00712137"/>
    <w:rsid w:val="0073067C"/>
    <w:rsid w:val="00740313"/>
    <w:rsid w:val="0076527C"/>
    <w:rsid w:val="00781700"/>
    <w:rsid w:val="00781EBD"/>
    <w:rsid w:val="007A1799"/>
    <w:rsid w:val="007A6FEE"/>
    <w:rsid w:val="007B14C9"/>
    <w:rsid w:val="007C5CCE"/>
    <w:rsid w:val="007F4046"/>
    <w:rsid w:val="007F7C2C"/>
    <w:rsid w:val="00802A81"/>
    <w:rsid w:val="00807AAF"/>
    <w:rsid w:val="00824AE0"/>
    <w:rsid w:val="008250A2"/>
    <w:rsid w:val="0083000E"/>
    <w:rsid w:val="008318AD"/>
    <w:rsid w:val="008336B3"/>
    <w:rsid w:val="0083460B"/>
    <w:rsid w:val="00842FB4"/>
    <w:rsid w:val="008525AC"/>
    <w:rsid w:val="008678E1"/>
    <w:rsid w:val="008720E1"/>
    <w:rsid w:val="008770AF"/>
    <w:rsid w:val="0088032E"/>
    <w:rsid w:val="0089053C"/>
    <w:rsid w:val="00892885"/>
    <w:rsid w:val="0089722E"/>
    <w:rsid w:val="008D3B9F"/>
    <w:rsid w:val="008E6CA0"/>
    <w:rsid w:val="00900C02"/>
    <w:rsid w:val="0091124B"/>
    <w:rsid w:val="00920073"/>
    <w:rsid w:val="00927C6C"/>
    <w:rsid w:val="00951B11"/>
    <w:rsid w:val="00956CA4"/>
    <w:rsid w:val="00957837"/>
    <w:rsid w:val="0096025C"/>
    <w:rsid w:val="00960EDF"/>
    <w:rsid w:val="009750EB"/>
    <w:rsid w:val="00984ADD"/>
    <w:rsid w:val="009A3119"/>
    <w:rsid w:val="009A3DD8"/>
    <w:rsid w:val="009A6D06"/>
    <w:rsid w:val="009B6703"/>
    <w:rsid w:val="009D245F"/>
    <w:rsid w:val="009E2B4E"/>
    <w:rsid w:val="009F544D"/>
    <w:rsid w:val="009F5DFB"/>
    <w:rsid w:val="00A26514"/>
    <w:rsid w:val="00A40D54"/>
    <w:rsid w:val="00A52205"/>
    <w:rsid w:val="00A547B9"/>
    <w:rsid w:val="00A55058"/>
    <w:rsid w:val="00A574C2"/>
    <w:rsid w:val="00A64058"/>
    <w:rsid w:val="00A64947"/>
    <w:rsid w:val="00A80405"/>
    <w:rsid w:val="00A821B0"/>
    <w:rsid w:val="00A821DF"/>
    <w:rsid w:val="00A94C0C"/>
    <w:rsid w:val="00AA25E4"/>
    <w:rsid w:val="00AA6C3D"/>
    <w:rsid w:val="00AC274D"/>
    <w:rsid w:val="00AC5FAA"/>
    <w:rsid w:val="00AD2AD6"/>
    <w:rsid w:val="00AE355E"/>
    <w:rsid w:val="00B0217D"/>
    <w:rsid w:val="00B029AA"/>
    <w:rsid w:val="00B06686"/>
    <w:rsid w:val="00B07C6B"/>
    <w:rsid w:val="00B14E16"/>
    <w:rsid w:val="00B203DC"/>
    <w:rsid w:val="00B232B4"/>
    <w:rsid w:val="00B23394"/>
    <w:rsid w:val="00B411F2"/>
    <w:rsid w:val="00B43576"/>
    <w:rsid w:val="00B5276C"/>
    <w:rsid w:val="00B55036"/>
    <w:rsid w:val="00B60C9B"/>
    <w:rsid w:val="00B61C87"/>
    <w:rsid w:val="00B71D35"/>
    <w:rsid w:val="00B83A20"/>
    <w:rsid w:val="00B974B6"/>
    <w:rsid w:val="00BA6D5E"/>
    <w:rsid w:val="00BB0BF2"/>
    <w:rsid w:val="00BC18C9"/>
    <w:rsid w:val="00BD70E2"/>
    <w:rsid w:val="00BE4E6D"/>
    <w:rsid w:val="00BF01D6"/>
    <w:rsid w:val="00C0286C"/>
    <w:rsid w:val="00C0532F"/>
    <w:rsid w:val="00C06233"/>
    <w:rsid w:val="00C0772B"/>
    <w:rsid w:val="00C07C25"/>
    <w:rsid w:val="00C16305"/>
    <w:rsid w:val="00C32569"/>
    <w:rsid w:val="00C36639"/>
    <w:rsid w:val="00C370C9"/>
    <w:rsid w:val="00C44364"/>
    <w:rsid w:val="00C5158C"/>
    <w:rsid w:val="00C65F83"/>
    <w:rsid w:val="00C669EB"/>
    <w:rsid w:val="00C67398"/>
    <w:rsid w:val="00C73309"/>
    <w:rsid w:val="00C84145"/>
    <w:rsid w:val="00C85FBB"/>
    <w:rsid w:val="00CA0791"/>
    <w:rsid w:val="00CA411B"/>
    <w:rsid w:val="00CB230B"/>
    <w:rsid w:val="00CB25AB"/>
    <w:rsid w:val="00CB4653"/>
    <w:rsid w:val="00CC6880"/>
    <w:rsid w:val="00CD6111"/>
    <w:rsid w:val="00CD61DF"/>
    <w:rsid w:val="00CE13C1"/>
    <w:rsid w:val="00D029CE"/>
    <w:rsid w:val="00D06EE6"/>
    <w:rsid w:val="00D07026"/>
    <w:rsid w:val="00D27370"/>
    <w:rsid w:val="00D438D9"/>
    <w:rsid w:val="00D55885"/>
    <w:rsid w:val="00D613FE"/>
    <w:rsid w:val="00D96B4A"/>
    <w:rsid w:val="00DA1322"/>
    <w:rsid w:val="00DA5029"/>
    <w:rsid w:val="00DB6B27"/>
    <w:rsid w:val="00DD421B"/>
    <w:rsid w:val="00DE1F42"/>
    <w:rsid w:val="00DF1BE9"/>
    <w:rsid w:val="00E0153D"/>
    <w:rsid w:val="00E03564"/>
    <w:rsid w:val="00E05FDE"/>
    <w:rsid w:val="00E109DD"/>
    <w:rsid w:val="00E35468"/>
    <w:rsid w:val="00E355DB"/>
    <w:rsid w:val="00E726D3"/>
    <w:rsid w:val="00E74112"/>
    <w:rsid w:val="00E9033C"/>
    <w:rsid w:val="00E94BFE"/>
    <w:rsid w:val="00EA57A5"/>
    <w:rsid w:val="00EC4113"/>
    <w:rsid w:val="00ED2056"/>
    <w:rsid w:val="00ED5A3C"/>
    <w:rsid w:val="00EE580A"/>
    <w:rsid w:val="00EF0E0A"/>
    <w:rsid w:val="00EF54DC"/>
    <w:rsid w:val="00EF7B53"/>
    <w:rsid w:val="00F20CAD"/>
    <w:rsid w:val="00F3382F"/>
    <w:rsid w:val="00F52EC4"/>
    <w:rsid w:val="00F6599E"/>
    <w:rsid w:val="00F7449A"/>
    <w:rsid w:val="00F748C5"/>
    <w:rsid w:val="00F84684"/>
    <w:rsid w:val="00F919F6"/>
    <w:rsid w:val="00F958C6"/>
    <w:rsid w:val="00F95A16"/>
    <w:rsid w:val="00F979FB"/>
    <w:rsid w:val="00FA44F5"/>
    <w:rsid w:val="00FC4F5C"/>
    <w:rsid w:val="00FD68E5"/>
    <w:rsid w:val="00FE54F5"/>
    <w:rsid w:val="00FE73DF"/>
    <w:rsid w:val="00FF48DF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70ACF"/>
  <w15:docId w15:val="{3B64C2EC-6C0C-4BA9-B7D9-D9A2E5B6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25E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EAF"/>
  </w:style>
  <w:style w:type="paragraph" w:styleId="a5">
    <w:name w:val="footer"/>
    <w:basedOn w:val="a"/>
    <w:link w:val="a6"/>
    <w:uiPriority w:val="99"/>
    <w:unhideWhenUsed/>
    <w:rsid w:val="001A7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EAF"/>
  </w:style>
  <w:style w:type="paragraph" w:styleId="a7">
    <w:name w:val="Balloon Text"/>
    <w:basedOn w:val="a"/>
    <w:link w:val="a8"/>
    <w:uiPriority w:val="99"/>
    <w:semiHidden/>
    <w:unhideWhenUsed/>
    <w:rsid w:val="00476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A25E4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1471-9FE7-4F6F-AC31-E86009E3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進哉</dc:creator>
  <cp:lastModifiedBy>松井　隆幸</cp:lastModifiedBy>
  <cp:revision>16</cp:revision>
  <cp:lastPrinted>2022-03-31T04:48:00Z</cp:lastPrinted>
  <dcterms:created xsi:type="dcterms:W3CDTF">2022-08-01T06:42:00Z</dcterms:created>
  <dcterms:modified xsi:type="dcterms:W3CDTF">2023-04-04T07:00:00Z</dcterms:modified>
</cp:coreProperties>
</file>