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C9" w:rsidRDefault="005358D9" w:rsidP="005C07C9">
      <w:pPr>
        <w:shd w:val="clear" w:color="auto" w:fill="BFBFBF" w:themeFill="background1" w:themeFillShade="BF"/>
        <w:spacing w:line="480" w:lineRule="auto"/>
        <w:jc w:val="center"/>
        <w:rPr>
          <w:rFonts w:ascii="HGPｺﾞｼｯｸE" w:eastAsia="HGPｺﾞｼｯｸE" w:hAnsi="HGPｺﾞｼｯｸE"/>
          <w:sz w:val="40"/>
        </w:rPr>
      </w:pPr>
      <w:bookmarkStart w:id="0" w:name="_Hlk13669136"/>
      <w:r w:rsidRPr="005C07C9">
        <w:rPr>
          <w:rFonts w:ascii="HGPｺﾞｼｯｸE" w:eastAsia="HGPｺﾞｼｯｸE" w:hAnsi="HGPｺﾞｼｯｸE" w:hint="eastAsia"/>
          <w:sz w:val="32"/>
        </w:rPr>
        <w:t>令和</w:t>
      </w:r>
      <w:r w:rsidR="003649B8">
        <w:rPr>
          <w:rFonts w:ascii="HGPｺﾞｼｯｸE" w:eastAsia="HGPｺﾞｼｯｸE" w:hAnsi="HGPｺﾞｼｯｸE" w:hint="eastAsia"/>
          <w:sz w:val="32"/>
        </w:rPr>
        <w:t>５</w:t>
      </w:r>
      <w:r w:rsidR="00F17B44" w:rsidRPr="005C07C9">
        <w:rPr>
          <w:rFonts w:ascii="HGPｺﾞｼｯｸE" w:eastAsia="HGPｺﾞｼｯｸE" w:hAnsi="HGPｺﾞｼｯｸE" w:hint="eastAsia"/>
          <w:sz w:val="32"/>
        </w:rPr>
        <w:t>年度</w:t>
      </w:r>
      <w:r w:rsidR="00F17B44" w:rsidRPr="000C5FEF">
        <w:rPr>
          <w:rFonts w:ascii="HGPｺﾞｼｯｸE" w:eastAsia="HGPｺﾞｼｯｸE" w:hAnsi="HGPｺﾞｼｯｸE" w:hint="eastAsia"/>
          <w:sz w:val="40"/>
        </w:rPr>
        <w:t xml:space="preserve">　</w:t>
      </w:r>
      <w:r w:rsidR="00094B8F" w:rsidRPr="000C5FEF">
        <w:rPr>
          <w:rFonts w:ascii="HGPｺﾞｼｯｸE" w:eastAsia="HGPｺﾞｼｯｸE" w:hAnsi="HGPｺﾞｼｯｸE" w:hint="eastAsia"/>
          <w:sz w:val="40"/>
        </w:rPr>
        <w:t>あいサポート</w:t>
      </w:r>
      <w:r w:rsidR="00F17B44" w:rsidRPr="000C5FEF">
        <w:rPr>
          <w:rFonts w:ascii="HGPｺﾞｼｯｸE" w:eastAsia="HGPｺﾞｼｯｸE" w:hAnsi="HGPｺﾞｼｯｸE" w:hint="eastAsia"/>
          <w:sz w:val="40"/>
        </w:rPr>
        <w:t>メッセンジャー</w:t>
      </w:r>
    </w:p>
    <w:p w:rsidR="00094B8F" w:rsidRPr="005C07C9" w:rsidRDefault="00094B8F" w:rsidP="005C07C9">
      <w:pPr>
        <w:shd w:val="clear" w:color="auto" w:fill="BFBFBF" w:themeFill="background1" w:themeFillShade="BF"/>
        <w:spacing w:line="480" w:lineRule="auto"/>
        <w:jc w:val="center"/>
        <w:rPr>
          <w:rFonts w:ascii="HGPｺﾞｼｯｸE" w:eastAsia="HGPｺﾞｼｯｸE" w:hAnsi="HGPｺﾞｼｯｸE"/>
          <w:sz w:val="40"/>
        </w:rPr>
      </w:pPr>
      <w:r w:rsidRPr="000C5FEF">
        <w:rPr>
          <w:rFonts w:ascii="HGPｺﾞｼｯｸE" w:eastAsia="HGPｺﾞｼｯｸE" w:hAnsi="HGPｺﾞｼｯｸE" w:hint="eastAsia"/>
          <w:sz w:val="40"/>
        </w:rPr>
        <w:t>養成研修会</w:t>
      </w:r>
      <w:r w:rsidR="005C07C9">
        <w:rPr>
          <w:rFonts w:ascii="HGPｺﾞｼｯｸE" w:eastAsia="HGPｺﾞｼｯｸE" w:hAnsi="HGPｺﾞｼｯｸE" w:hint="eastAsia"/>
          <w:sz w:val="40"/>
        </w:rPr>
        <w:t>・ステップアップ研修会</w:t>
      </w:r>
      <w:r w:rsidR="00F17B44" w:rsidRPr="000C5FEF">
        <w:rPr>
          <w:rFonts w:ascii="HGPｺﾞｼｯｸE" w:eastAsia="HGPｺﾞｼｯｸE" w:hAnsi="HGPｺﾞｼｯｸE" w:hint="eastAsia"/>
          <w:sz w:val="40"/>
        </w:rPr>
        <w:t xml:space="preserve"> </w:t>
      </w:r>
      <w:r w:rsidRPr="000C5FEF">
        <w:rPr>
          <w:rFonts w:ascii="HGPｺﾞｼｯｸE" w:eastAsia="HGPｺﾞｼｯｸE" w:hAnsi="HGPｺﾞｼｯｸE" w:hint="eastAsia"/>
          <w:sz w:val="40"/>
        </w:rPr>
        <w:t>申込書</w:t>
      </w:r>
    </w:p>
    <w:bookmarkEnd w:id="0"/>
    <w:p w:rsidR="00094B8F" w:rsidRPr="000325BA" w:rsidRDefault="00094B8F" w:rsidP="00094B8F">
      <w:pPr>
        <w:spacing w:line="0" w:lineRule="atLeast"/>
        <w:rPr>
          <w:rFonts w:ascii="HGPｺﾞｼｯｸE" w:eastAsia="HGPｺﾞｼｯｸE" w:hAnsi="HGPｺﾞｼｯｸE"/>
          <w:sz w:val="20"/>
        </w:rPr>
      </w:pPr>
    </w:p>
    <w:tbl>
      <w:tblPr>
        <w:tblStyle w:val="aa"/>
        <w:tblW w:w="10377" w:type="dxa"/>
        <w:tblInd w:w="108" w:type="dxa"/>
        <w:tblLook w:val="04A0" w:firstRow="1" w:lastRow="0" w:firstColumn="1" w:lastColumn="0" w:noHBand="0" w:noVBand="1"/>
      </w:tblPr>
      <w:tblGrid>
        <w:gridCol w:w="1409"/>
        <w:gridCol w:w="4352"/>
        <w:gridCol w:w="930"/>
        <w:gridCol w:w="3686"/>
      </w:tblGrid>
      <w:tr w:rsidR="00961187" w:rsidRPr="000325BA" w:rsidTr="000C5FEF">
        <w:trPr>
          <w:trHeight w:val="401"/>
        </w:trPr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:rsidR="00961187" w:rsidRPr="000C5FEF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0C5FEF">
              <w:rPr>
                <w:rFonts w:ascii="HGPｺﾞｼｯｸE" w:eastAsia="HGPｺﾞｼｯｸE" w:hAnsi="HGPｺﾞｼｯｸE" w:hint="eastAsia"/>
                <w:sz w:val="20"/>
              </w:rPr>
              <w:t>参加方法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bottom w:val="nil"/>
            </w:tcBorders>
          </w:tcPr>
          <w:p w:rsidR="005C07C9" w:rsidRDefault="005C07C9" w:rsidP="000C5FEF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【メッセンジャー養成研修会】</w:t>
            </w:r>
          </w:p>
          <w:p w:rsidR="005C07C9" w:rsidRDefault="005C07C9" w:rsidP="005C07C9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□会場参加します</w:t>
            </w:r>
          </w:p>
          <w:p w:rsidR="00AC2B42" w:rsidRDefault="00961187" w:rsidP="000C5FEF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□オンライン</w:t>
            </w:r>
            <w:r w:rsidR="005C07C9">
              <w:rPr>
                <w:rFonts w:ascii="HGPｺﾞｼｯｸE" w:eastAsia="HGPｺﾞｼｯｸE" w:hAnsi="HGPｺﾞｼｯｸE" w:hint="eastAsia"/>
                <w:sz w:val="24"/>
              </w:rPr>
              <w:t>にて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参加</w:t>
            </w:r>
            <w:r w:rsidR="005C07C9">
              <w:rPr>
                <w:rFonts w:ascii="HGPｺﾞｼｯｸE" w:eastAsia="HGPｺﾞｼｯｸE" w:hAnsi="HGPｺﾞｼｯｸE" w:hint="eastAsia"/>
                <w:sz w:val="24"/>
              </w:rPr>
              <w:t>します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</w:p>
          <w:p w:rsidR="00961187" w:rsidRPr="00A305EF" w:rsidRDefault="00961187" w:rsidP="00AC2B42">
            <w:pPr>
              <w:ind w:firstLineChars="100" w:firstLine="210"/>
              <w:rPr>
                <w:rFonts w:ascii="HGPｺﾞｼｯｸE" w:eastAsia="HGPｺﾞｼｯｸE" w:hAnsi="HGPｺﾞｼｯｸE"/>
                <w:sz w:val="24"/>
              </w:rPr>
            </w:pPr>
            <w:r w:rsidRPr="00A74C37">
              <w:rPr>
                <w:rFonts w:ascii="HGPｺﾞｼｯｸE" w:eastAsia="HGPｺﾞｼｯｸE" w:hAnsi="HGPｺﾞｼｯｸE" w:hint="eastAsia"/>
                <w:shd w:val="pct15" w:color="auto" w:fill="FFFFFF"/>
              </w:rPr>
              <w:t>以下項目にも</w:t>
            </w:r>
            <w:r w:rsidRPr="00A74C37">
              <w:rPr>
                <w:rFonts w:ascii="Segoe UI Emoji" w:eastAsia="HGPｺﾞｼｯｸE" w:hAnsi="Segoe UI Emoji" w:cs="Segoe UI Emoji" w:hint="eastAsia"/>
                <w:shd w:val="pct15" w:color="auto" w:fill="FFFFFF"/>
              </w:rPr>
              <w:t>✓をお願いいたします</w:t>
            </w:r>
          </w:p>
        </w:tc>
      </w:tr>
      <w:tr w:rsidR="00961187" w:rsidRPr="000325BA" w:rsidTr="000C5FEF">
        <w:trPr>
          <w:trHeight w:val="368"/>
        </w:trPr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961187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187" w:rsidRPr="00961187" w:rsidRDefault="005C07C9" w:rsidP="00961187">
            <w:pPr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通信費はご負担ください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187" w:rsidRPr="00961187" w:rsidRDefault="00961187" w:rsidP="0096118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□確認しました</w:t>
            </w:r>
          </w:p>
        </w:tc>
      </w:tr>
      <w:tr w:rsidR="00961187" w:rsidRPr="000325BA" w:rsidTr="000C5FEF">
        <w:trPr>
          <w:trHeight w:val="261"/>
        </w:trPr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961187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1187" w:rsidRPr="00961187" w:rsidRDefault="00961187" w:rsidP="00961187">
            <w:pPr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PC等の端末は、ご自身でご準備ください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187" w:rsidRPr="00961187" w:rsidRDefault="00961187" w:rsidP="0096118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□確認しました</w:t>
            </w:r>
          </w:p>
        </w:tc>
      </w:tr>
      <w:tr w:rsidR="00961187" w:rsidRPr="000325BA" w:rsidTr="000C5FEF">
        <w:trPr>
          <w:trHeight w:val="630"/>
        </w:trPr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961187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FEF" w:rsidRDefault="00961187" w:rsidP="000C5FEF">
            <w:pPr>
              <w:spacing w:line="26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Zoomを使用いたしますが、研修中の技術的なサポート</w:t>
            </w:r>
          </w:p>
          <w:p w:rsidR="000C5FEF" w:rsidRDefault="00961187" w:rsidP="000C5FEF">
            <w:pPr>
              <w:spacing w:line="26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（例：接続の仕方がわからない）は</w:t>
            </w:r>
            <w:r w:rsidR="000C5FEF">
              <w:rPr>
                <w:rFonts w:ascii="HGPｺﾞｼｯｸE" w:eastAsia="HGPｺﾞｼｯｸE" w:hAnsi="HGPｺﾞｼｯｸE" w:hint="eastAsia"/>
                <w:sz w:val="20"/>
                <w:szCs w:val="20"/>
              </w:rPr>
              <w:t>致しかねますので</w:t>
            </w:r>
          </w:p>
          <w:p w:rsidR="00961187" w:rsidRPr="00961187" w:rsidRDefault="000C5FEF" w:rsidP="000C5FEF">
            <w:pPr>
              <w:spacing w:line="260" w:lineRule="exact"/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ご了承ください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1187" w:rsidRPr="00961187" w:rsidRDefault="00961187" w:rsidP="00961187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□確認しました</w:t>
            </w:r>
          </w:p>
        </w:tc>
      </w:tr>
      <w:tr w:rsidR="00961187" w:rsidRPr="000325BA" w:rsidTr="000C5FEF">
        <w:trPr>
          <w:trHeight w:val="247"/>
        </w:trPr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961187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28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961187" w:rsidRPr="00961187" w:rsidRDefault="00961187" w:rsidP="00961187">
            <w:pPr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案内メールの送付先をご指定ください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961187" w:rsidRPr="00961187" w:rsidRDefault="00961187" w:rsidP="00A305EF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□自宅メール　</w:t>
            </w:r>
            <w:r w:rsidR="000C5FEF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</w:t>
            </w:r>
            <w:r w:rsidRPr="00961187">
              <w:rPr>
                <w:rFonts w:ascii="HGPｺﾞｼｯｸE" w:eastAsia="HGPｺﾞｼｯｸE" w:hAnsi="HGPｺﾞｼｯｸE" w:hint="eastAsia"/>
                <w:sz w:val="20"/>
                <w:szCs w:val="20"/>
              </w:rPr>
              <w:t>□勤務先メール</w:t>
            </w:r>
          </w:p>
        </w:tc>
      </w:tr>
      <w:tr w:rsidR="00961187" w:rsidRPr="000325BA" w:rsidTr="000C5FEF">
        <w:trPr>
          <w:trHeight w:val="556"/>
        </w:trPr>
        <w:tc>
          <w:tcPr>
            <w:tcW w:w="1409" w:type="dxa"/>
            <w:vMerge/>
            <w:vAlign w:val="center"/>
          </w:tcPr>
          <w:p w:rsidR="00961187" w:rsidRDefault="00961187" w:rsidP="00B40173">
            <w:pPr>
              <w:spacing w:line="280" w:lineRule="exact"/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968" w:type="dxa"/>
            <w:gridSpan w:val="3"/>
            <w:tcBorders>
              <w:top w:val="dotted" w:sz="4" w:space="0" w:color="auto"/>
            </w:tcBorders>
            <w:vAlign w:val="center"/>
          </w:tcPr>
          <w:p w:rsidR="005C07C9" w:rsidRDefault="005C07C9" w:rsidP="00961187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【ステップアップ研修会】</w:t>
            </w:r>
            <w:r w:rsidRPr="005C07C9">
              <w:rPr>
                <w:rFonts w:ascii="HGPｺﾞｼｯｸE" w:eastAsia="HGPｺﾞｼｯｸE" w:hAnsi="HGPｺﾞｼｯｸE" w:hint="eastAsia"/>
              </w:rPr>
              <w:t>※オンラインでの実施はありません</w:t>
            </w:r>
          </w:p>
          <w:p w:rsidR="005C07C9" w:rsidRDefault="005C07C9" w:rsidP="00961187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□会場参加します</w:t>
            </w:r>
          </w:p>
        </w:tc>
      </w:tr>
      <w:tr w:rsidR="00094B8F" w:rsidRPr="000325BA" w:rsidTr="000C5FEF">
        <w:tc>
          <w:tcPr>
            <w:tcW w:w="1409" w:type="dxa"/>
            <w:tcBorders>
              <w:top w:val="single" w:sz="4" w:space="0" w:color="auto"/>
            </w:tcBorders>
          </w:tcPr>
          <w:p w:rsidR="00772D7D" w:rsidRPr="000C5FEF" w:rsidRDefault="00772D7D" w:rsidP="00772D7D">
            <w:pPr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0C5FEF">
              <w:rPr>
                <w:rFonts w:ascii="HGPｺﾞｼｯｸE" w:eastAsia="HGPｺﾞｼｯｸE" w:hAnsi="HGPｺﾞｼｯｸE" w:hint="eastAsia"/>
                <w:sz w:val="20"/>
              </w:rPr>
              <w:t>ふりがな</w:t>
            </w:r>
          </w:p>
          <w:p w:rsidR="00094B8F" w:rsidRPr="000325BA" w:rsidRDefault="00772D7D" w:rsidP="00772D7D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C5FEF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fitText w:val="960" w:id="1796463110"/>
              </w:rPr>
              <w:t>氏</w:t>
            </w:r>
            <w:r w:rsidRPr="000C5FEF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10"/>
              </w:rPr>
              <w:t>名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6B5387" w:rsidRPr="000325BA" w:rsidRDefault="005C63CE" w:rsidP="006B5387">
            <w:pPr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071E9DB0" wp14:editId="3C940B08">
                      <wp:simplePos x="0" y="0"/>
                      <wp:positionH relativeFrom="column">
                        <wp:posOffset>2774153</wp:posOffset>
                      </wp:positionH>
                      <wp:positionV relativeFrom="paragraph">
                        <wp:posOffset>177800</wp:posOffset>
                      </wp:positionV>
                      <wp:extent cx="520700" cy="57404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7C9" w:rsidRPr="000325BA" w:rsidRDefault="005C07C9" w:rsidP="005C63CE">
                                  <w:pPr>
                                    <w:spacing w:line="120" w:lineRule="atLeast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</w:pPr>
                                  <w:r w:rsidRPr="000325BA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5C07C9" w:rsidRPr="000325BA" w:rsidRDefault="005C07C9" w:rsidP="005C63CE">
                                  <w:pPr>
                                    <w:spacing w:line="120" w:lineRule="atLeast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</w:pPr>
                                  <w:r w:rsidRPr="000325BA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E9D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8.45pt;margin-top:14pt;width:41pt;height:45.2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" stroked="f">
                      <v:textbox>
                        <w:txbxContent>
                          <w:p w:rsidR="005C07C9" w:rsidRPr="000325BA" w:rsidRDefault="005C07C9" w:rsidP="005C63CE">
                            <w:pPr>
                              <w:spacing w:line="120" w:lineRule="atLeast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0325BA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昭和</w:t>
                            </w:r>
                          </w:p>
                          <w:p w:rsidR="005C07C9" w:rsidRPr="000325BA" w:rsidRDefault="005C07C9" w:rsidP="005C63CE">
                            <w:pPr>
                              <w:spacing w:line="120" w:lineRule="atLeast"/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 w:rsidRPr="000325BA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387" w:rsidRPr="000325BA" w:rsidRDefault="006B5387" w:rsidP="006B5387">
            <w:pPr>
              <w:spacing w:line="480" w:lineRule="auto"/>
              <w:ind w:firstLineChars="1000" w:firstLine="2400"/>
              <w:jc w:val="righ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auto"/>
            </w:tcBorders>
          </w:tcPr>
          <w:p w:rsidR="00094B8F" w:rsidRPr="000325BA" w:rsidRDefault="00F13D6B" w:rsidP="00FB7D24">
            <w:pPr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</w:rPr>
              <w:t>生年月日</w:t>
            </w:r>
          </w:p>
          <w:p w:rsidR="00094B8F" w:rsidRPr="000325BA" w:rsidRDefault="00F13D6B" w:rsidP="000C5FEF">
            <w:pPr>
              <w:spacing w:line="480" w:lineRule="auto"/>
              <w:ind w:firstLineChars="700" w:firstLine="1680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年　 　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月　 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日</w:t>
            </w:r>
          </w:p>
        </w:tc>
      </w:tr>
      <w:tr w:rsidR="00094B8F" w:rsidRPr="000325BA" w:rsidTr="000C5FEF">
        <w:trPr>
          <w:trHeight w:val="806"/>
        </w:trPr>
        <w:tc>
          <w:tcPr>
            <w:tcW w:w="1409" w:type="dxa"/>
            <w:vMerge w:val="restart"/>
          </w:tcPr>
          <w:p w:rsidR="007A4125" w:rsidRPr="000325BA" w:rsidRDefault="007A4125" w:rsidP="007A4125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  <w:p w:rsidR="007A4125" w:rsidRPr="000325BA" w:rsidRDefault="007A4125" w:rsidP="007A412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9"/>
              </w:rPr>
              <w:t>自宅住所</w:t>
            </w:r>
          </w:p>
          <w:p w:rsidR="00094B8F" w:rsidRPr="000325BA" w:rsidRDefault="00772D7D" w:rsidP="007A4125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fitText w:val="960" w:id="1796463108"/>
              </w:rPr>
              <w:t>連絡</w:t>
            </w: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8"/>
              </w:rPr>
              <w:t>先</w:t>
            </w:r>
          </w:p>
        </w:tc>
        <w:tc>
          <w:tcPr>
            <w:tcW w:w="8968" w:type="dxa"/>
            <w:gridSpan w:val="3"/>
            <w:tcBorders>
              <w:bottom w:val="dashSmallGap" w:sz="4" w:space="0" w:color="auto"/>
            </w:tcBorders>
          </w:tcPr>
          <w:p w:rsidR="00094B8F" w:rsidRPr="000325BA" w:rsidRDefault="008832FD" w:rsidP="008832FD">
            <w:pPr>
              <w:rPr>
                <w:rFonts w:ascii="HGPｺﾞｼｯｸE" w:eastAsia="HGPｺﾞｼｯｸE" w:hAnsi="HGPｺﾞｼｯｸE"/>
              </w:rPr>
            </w:pPr>
            <w:r w:rsidRPr="000325BA">
              <w:rPr>
                <w:rFonts w:ascii="HGPｺﾞｼｯｸE" w:eastAsia="HGPｺﾞｼｯｸE" w:hAnsi="HGPｺﾞｼｯｸE" w:hint="eastAsia"/>
              </w:rPr>
              <w:t xml:space="preserve">〒　　　</w:t>
            </w:r>
            <w:r w:rsidR="007A4125" w:rsidRPr="000325BA">
              <w:rPr>
                <w:rFonts w:ascii="HGPｺﾞｼｯｸE" w:eastAsia="HGPｺﾞｼｯｸE" w:hAnsi="HGPｺﾞｼｯｸE" w:hint="eastAsia"/>
              </w:rPr>
              <w:t xml:space="preserve">　-</w:t>
            </w:r>
          </w:p>
          <w:p w:rsidR="008832FD" w:rsidRPr="000325BA" w:rsidRDefault="008832FD" w:rsidP="007A4125">
            <w:pPr>
              <w:spacing w:line="360" w:lineRule="auto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772D7D" w:rsidRPr="000325BA" w:rsidTr="000C5FEF">
        <w:tc>
          <w:tcPr>
            <w:tcW w:w="1409" w:type="dxa"/>
            <w:vMerge/>
          </w:tcPr>
          <w:p w:rsidR="00772D7D" w:rsidRPr="000325BA" w:rsidRDefault="00772D7D" w:rsidP="00FB7D24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96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72D7D" w:rsidRPr="000325BA" w:rsidRDefault="00772D7D" w:rsidP="00FB7D24">
            <w:pPr>
              <w:spacing w:line="480" w:lineRule="auto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TEL（　　　）　　　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－　　　　</w:t>
            </w:r>
            <w:r w:rsidR="006B5387"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 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FAX（　　　）　 　　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－　　　</w:t>
            </w:r>
          </w:p>
        </w:tc>
      </w:tr>
      <w:tr w:rsidR="00094B8F" w:rsidRPr="000325BA" w:rsidTr="000C5FEF"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094B8F" w:rsidRPr="000325BA" w:rsidRDefault="00094B8F" w:rsidP="00FB7D24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96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94B8F" w:rsidRPr="000325BA" w:rsidRDefault="00763A85" w:rsidP="00FB7D24">
            <w:pPr>
              <w:spacing w:line="480" w:lineRule="auto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>E-mail</w:t>
            </w:r>
            <w:r w:rsidR="00094B8F"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　　　　　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　　　</w:t>
            </w:r>
            <w:r w:rsidR="000C5FEF">
              <w:rPr>
                <w:rFonts w:ascii="HGPｺﾞｼｯｸE" w:eastAsia="HGPｺﾞｼｯｸE" w:hAnsi="HGPｺﾞｼｯｸE" w:hint="eastAsia"/>
                <w:sz w:val="24"/>
              </w:rPr>
              <w:t xml:space="preserve">　　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="00094B8F" w:rsidRPr="000325BA">
              <w:rPr>
                <w:rFonts w:ascii="HGPｺﾞｼｯｸE" w:eastAsia="HGPｺﾞｼｯｸE" w:hAnsi="HGPｺﾞｼｯｸE" w:hint="eastAsia"/>
                <w:sz w:val="24"/>
              </w:rPr>
              <w:t>＠</w:t>
            </w:r>
          </w:p>
        </w:tc>
      </w:tr>
      <w:tr w:rsidR="00094B8F" w:rsidRPr="000325BA" w:rsidTr="000C5FEF">
        <w:tc>
          <w:tcPr>
            <w:tcW w:w="1409" w:type="dxa"/>
            <w:tcBorders>
              <w:top w:val="single" w:sz="4" w:space="0" w:color="auto"/>
            </w:tcBorders>
          </w:tcPr>
          <w:p w:rsidR="00094B8F" w:rsidRPr="000325BA" w:rsidRDefault="00772D7D" w:rsidP="00371903">
            <w:pPr>
              <w:spacing w:line="60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fitText w:val="960" w:id="1796463107"/>
              </w:rPr>
              <w:t>勤務</w:t>
            </w: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7"/>
              </w:rPr>
              <w:t>先</w:t>
            </w:r>
          </w:p>
        </w:tc>
        <w:tc>
          <w:tcPr>
            <w:tcW w:w="8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B8F" w:rsidRPr="000325BA" w:rsidRDefault="00094B8F" w:rsidP="00371903">
            <w:pPr>
              <w:spacing w:line="360" w:lineRule="auto"/>
              <w:rPr>
                <w:rFonts w:ascii="HGPｺﾞｼｯｸE" w:eastAsia="HGPｺﾞｼｯｸE" w:hAnsi="HGPｺﾞｼｯｸE"/>
                <w:sz w:val="24"/>
              </w:rPr>
            </w:pPr>
          </w:p>
          <w:p w:rsidR="00763A85" w:rsidRPr="000325BA" w:rsidRDefault="00763A85" w:rsidP="00763A85">
            <w:pPr>
              <w:jc w:val="right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>職名・職種（　　　　　　　　　）</w:t>
            </w:r>
          </w:p>
        </w:tc>
      </w:tr>
      <w:tr w:rsidR="006B5387" w:rsidRPr="000325BA" w:rsidTr="000C5FEF">
        <w:tc>
          <w:tcPr>
            <w:tcW w:w="1409" w:type="dxa"/>
            <w:vMerge w:val="restart"/>
          </w:tcPr>
          <w:p w:rsidR="006B5387" w:rsidRPr="000325BA" w:rsidRDefault="006B5387" w:rsidP="007A4125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  <w:p w:rsidR="006B5387" w:rsidRPr="000325BA" w:rsidRDefault="006B5387" w:rsidP="006B538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fitText w:val="960" w:id="1796463106"/>
              </w:rPr>
              <w:t>勤務</w:t>
            </w: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6"/>
              </w:rPr>
              <w:t>先</w:t>
            </w:r>
          </w:p>
          <w:p w:rsidR="006B5387" w:rsidRPr="000325BA" w:rsidRDefault="006B5387" w:rsidP="006B5387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pacing w:val="60"/>
                <w:kern w:val="0"/>
                <w:sz w:val="24"/>
                <w:fitText w:val="960" w:id="1796463105"/>
              </w:rPr>
              <w:t>所在</w:t>
            </w: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5"/>
              </w:rPr>
              <w:t>地</w:t>
            </w:r>
          </w:p>
        </w:tc>
        <w:tc>
          <w:tcPr>
            <w:tcW w:w="8968" w:type="dxa"/>
            <w:gridSpan w:val="3"/>
            <w:tcBorders>
              <w:bottom w:val="dashSmallGap" w:sz="4" w:space="0" w:color="auto"/>
            </w:tcBorders>
          </w:tcPr>
          <w:p w:rsidR="007A4125" w:rsidRPr="000325BA" w:rsidRDefault="006B5387" w:rsidP="007A4125">
            <w:pPr>
              <w:rPr>
                <w:rFonts w:ascii="HGPｺﾞｼｯｸE" w:eastAsia="HGPｺﾞｼｯｸE" w:hAnsi="HGPｺﾞｼｯｸE"/>
              </w:rPr>
            </w:pPr>
            <w:r w:rsidRPr="000325BA">
              <w:rPr>
                <w:rFonts w:ascii="HGPｺﾞｼｯｸE" w:eastAsia="HGPｺﾞｼｯｸE" w:hAnsi="HGPｺﾞｼｯｸE" w:hint="eastAsia"/>
              </w:rPr>
              <w:t>〒</w:t>
            </w:r>
            <w:r w:rsidR="007A4125" w:rsidRPr="000325BA">
              <w:rPr>
                <w:rFonts w:ascii="HGPｺﾞｼｯｸE" w:eastAsia="HGPｺﾞｼｯｸE" w:hAnsi="HGPｺﾞｼｯｸE" w:hint="eastAsia"/>
              </w:rPr>
              <w:t xml:space="preserve">　　　　-</w:t>
            </w:r>
          </w:p>
          <w:p w:rsidR="006B5387" w:rsidRPr="000325BA" w:rsidRDefault="006B5387" w:rsidP="007A4125">
            <w:pPr>
              <w:spacing w:line="360" w:lineRule="auto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0C5FEF" w:rsidRPr="000325BA" w:rsidTr="000C5FEF">
        <w:tc>
          <w:tcPr>
            <w:tcW w:w="1409" w:type="dxa"/>
            <w:vMerge/>
          </w:tcPr>
          <w:p w:rsidR="000C5FEF" w:rsidRPr="000325BA" w:rsidRDefault="000C5FEF" w:rsidP="000C5FEF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968" w:type="dxa"/>
            <w:gridSpan w:val="3"/>
            <w:tcBorders>
              <w:bottom w:val="dashSmallGap" w:sz="4" w:space="0" w:color="auto"/>
            </w:tcBorders>
          </w:tcPr>
          <w:p w:rsidR="000C5FEF" w:rsidRPr="000325BA" w:rsidRDefault="000C5FEF" w:rsidP="000C5FEF">
            <w:pPr>
              <w:spacing w:line="480" w:lineRule="auto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TEL（　　　）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－　　　　　 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　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FAX（　　　）　 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－　　　</w:t>
            </w:r>
          </w:p>
        </w:tc>
      </w:tr>
      <w:tr w:rsidR="000C5FEF" w:rsidRPr="000325BA" w:rsidTr="000C5FEF">
        <w:tc>
          <w:tcPr>
            <w:tcW w:w="1409" w:type="dxa"/>
            <w:vMerge/>
          </w:tcPr>
          <w:p w:rsidR="000C5FEF" w:rsidRPr="000325BA" w:rsidRDefault="000C5FEF" w:rsidP="000C5FEF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968" w:type="dxa"/>
            <w:gridSpan w:val="3"/>
            <w:tcBorders>
              <w:bottom w:val="single" w:sz="4" w:space="0" w:color="auto"/>
            </w:tcBorders>
          </w:tcPr>
          <w:p w:rsidR="000C5FEF" w:rsidRPr="000325BA" w:rsidRDefault="000C5FEF" w:rsidP="000C5FEF">
            <w:pPr>
              <w:spacing w:line="480" w:lineRule="auto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E-mail　　　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　　　</w:t>
            </w:r>
            <w:r w:rsidRPr="000325BA">
              <w:rPr>
                <w:rFonts w:ascii="HGPｺﾞｼｯｸE" w:eastAsia="HGPｺﾞｼｯｸE" w:hAnsi="HGPｺﾞｼｯｸE" w:hint="eastAsia"/>
                <w:sz w:val="24"/>
              </w:rPr>
              <w:t xml:space="preserve">　＠</w:t>
            </w:r>
          </w:p>
        </w:tc>
      </w:tr>
      <w:tr w:rsidR="00DD2D4B" w:rsidRPr="000325BA" w:rsidTr="000C5FEF">
        <w:tc>
          <w:tcPr>
            <w:tcW w:w="5761" w:type="dxa"/>
            <w:gridSpan w:val="2"/>
          </w:tcPr>
          <w:p w:rsidR="00DD2D4B" w:rsidRPr="000325BA" w:rsidRDefault="00B637B7" w:rsidP="00B637B7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kern w:val="0"/>
                <w:sz w:val="22"/>
              </w:rPr>
            </w:pPr>
            <w:r w:rsidRPr="000325BA">
              <w:rPr>
                <w:rFonts w:ascii="HGPｺﾞｼｯｸE" w:eastAsia="HGPｺﾞｼｯｸE" w:hAnsi="HGPｺﾞｼｯｸE" w:hint="eastAsia"/>
                <w:kern w:val="0"/>
                <w:sz w:val="22"/>
              </w:rPr>
              <w:t>過去に</w:t>
            </w:r>
            <w:r w:rsidR="00B52311" w:rsidRPr="000325BA">
              <w:rPr>
                <w:rFonts w:ascii="HGPｺﾞｼｯｸE" w:eastAsia="HGPｺﾞｼｯｸE" w:hAnsi="HGPｺﾞｼｯｸE" w:hint="eastAsia"/>
                <w:kern w:val="0"/>
                <w:sz w:val="22"/>
              </w:rPr>
              <w:t>あいサポー</w:t>
            </w:r>
            <w:r w:rsidR="008F4B9D">
              <w:rPr>
                <w:rFonts w:ascii="HGPｺﾞｼｯｸE" w:eastAsia="HGPｺﾞｼｯｸE" w:hAnsi="HGPｺﾞｼｯｸE" w:hint="eastAsia"/>
                <w:kern w:val="0"/>
                <w:sz w:val="22"/>
              </w:rPr>
              <w:t>ター</w:t>
            </w:r>
            <w:r w:rsidR="00B52311" w:rsidRPr="000325BA">
              <w:rPr>
                <w:rFonts w:ascii="HGPｺﾞｼｯｸE" w:eastAsia="HGPｺﾞｼｯｸE" w:hAnsi="HGPｺﾞｼｯｸE" w:hint="eastAsia"/>
                <w:kern w:val="0"/>
                <w:sz w:val="22"/>
              </w:rPr>
              <w:t>研修を受講したことがありますか</w:t>
            </w:r>
          </w:p>
        </w:tc>
        <w:tc>
          <w:tcPr>
            <w:tcW w:w="4616" w:type="dxa"/>
            <w:gridSpan w:val="2"/>
            <w:tcBorders>
              <w:bottom w:val="single" w:sz="4" w:space="0" w:color="auto"/>
            </w:tcBorders>
          </w:tcPr>
          <w:p w:rsidR="00DD2D4B" w:rsidRPr="000325BA" w:rsidRDefault="00DD2D4B" w:rsidP="00DD2D4B">
            <w:pPr>
              <w:spacing w:line="480" w:lineRule="auto"/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z w:val="24"/>
              </w:rPr>
              <w:t>有　・　無</w:t>
            </w:r>
          </w:p>
        </w:tc>
      </w:tr>
      <w:tr w:rsidR="000C5FEF" w:rsidRPr="000325BA" w:rsidTr="000C5FEF">
        <w:trPr>
          <w:trHeight w:val="1261"/>
        </w:trPr>
        <w:tc>
          <w:tcPr>
            <w:tcW w:w="1409" w:type="dxa"/>
          </w:tcPr>
          <w:p w:rsidR="000C5FEF" w:rsidRPr="000325BA" w:rsidRDefault="000C5FEF" w:rsidP="00C938A7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kern w:val="0"/>
                <w:sz w:val="24"/>
              </w:rPr>
            </w:pPr>
            <w:r w:rsidRPr="000325BA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fitText w:val="960" w:id="1796463104"/>
              </w:rPr>
              <w:t>備</w:t>
            </w:r>
            <w:r w:rsidRPr="000325BA">
              <w:rPr>
                <w:rFonts w:ascii="HGPｺﾞｼｯｸE" w:eastAsia="HGPｺﾞｼｯｸE" w:hAnsi="HGPｺﾞｼｯｸE" w:hint="eastAsia"/>
                <w:kern w:val="0"/>
                <w:sz w:val="24"/>
                <w:fitText w:val="960" w:id="1796463104"/>
              </w:rPr>
              <w:t>考</w:t>
            </w:r>
          </w:p>
          <w:p w:rsidR="000C5FEF" w:rsidRPr="000325BA" w:rsidRDefault="000C5FEF" w:rsidP="00C938A7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8968" w:type="dxa"/>
            <w:gridSpan w:val="3"/>
          </w:tcPr>
          <w:p w:rsidR="000C5FEF" w:rsidRPr="005C07C9" w:rsidRDefault="005C07C9" w:rsidP="005C07C9">
            <w:pPr>
              <w:spacing w:line="0" w:lineRule="atLeast"/>
              <w:rPr>
                <w:rFonts w:ascii="HGPｺﾞｼｯｸE" w:eastAsia="HGPｺﾞｼｯｸE" w:hAnsi="HGPｺﾞｼｯｸE"/>
                <w:kern w:val="0"/>
                <w:sz w:val="16"/>
              </w:rPr>
            </w:pPr>
            <w:r w:rsidRPr="000325BA">
              <w:rPr>
                <w:rFonts w:ascii="HGPｺﾞｼｯｸE" w:eastAsia="HGPｺﾞｼｯｸE" w:hAnsi="HGPｺﾞｼｯｸE" w:hint="eastAsia"/>
                <w:kern w:val="0"/>
                <w:sz w:val="16"/>
              </w:rPr>
              <w:t>※配慮事項等がありましたらご記入ください</w:t>
            </w:r>
          </w:p>
        </w:tc>
      </w:tr>
    </w:tbl>
    <w:p w:rsidR="00094B8F" w:rsidRPr="000C5FEF" w:rsidRDefault="00094B8F" w:rsidP="00094B8F">
      <w:pPr>
        <w:rPr>
          <w:rFonts w:ascii="HGPｺﾞｼｯｸE" w:eastAsia="HGPｺﾞｼｯｸE" w:hAnsi="HGPｺﾞｼｯｸE"/>
          <w:sz w:val="24"/>
          <w:u w:val="single"/>
        </w:rPr>
      </w:pPr>
      <w:r w:rsidRPr="000C5FEF">
        <w:rPr>
          <w:rFonts w:ascii="HGPｺﾞｼｯｸE" w:eastAsia="HGPｺﾞｼｯｸE" w:hAnsi="HGPｺﾞｼｯｸE" w:hint="eastAsia"/>
          <w:sz w:val="24"/>
          <w:u w:val="single"/>
        </w:rPr>
        <w:t>※申込締切</w:t>
      </w:r>
      <w:r w:rsidR="00A305EF" w:rsidRPr="000C5FEF">
        <w:rPr>
          <w:rFonts w:ascii="HGPｺﾞｼｯｸE" w:eastAsia="HGPｺﾞｼｯｸE" w:hAnsi="HGPｺﾞｼｯｸE" w:hint="eastAsia"/>
          <w:sz w:val="24"/>
          <w:u w:val="single"/>
        </w:rPr>
        <w:t>：1</w:t>
      </w:r>
      <w:r w:rsidR="003649B8">
        <w:rPr>
          <w:rFonts w:ascii="HGPｺﾞｼｯｸE" w:eastAsia="HGPｺﾞｼｯｸE" w:hAnsi="HGPｺﾞｼｯｸE" w:hint="eastAsia"/>
          <w:sz w:val="24"/>
          <w:u w:val="single"/>
        </w:rPr>
        <w:t>０</w:t>
      </w:r>
      <w:r w:rsidR="00A305EF" w:rsidRPr="000C5FEF">
        <w:rPr>
          <w:rFonts w:ascii="HGPｺﾞｼｯｸE" w:eastAsia="HGPｺﾞｼｯｸE" w:hAnsi="HGPｺﾞｼｯｸE" w:hint="eastAsia"/>
          <w:sz w:val="24"/>
          <w:u w:val="single"/>
        </w:rPr>
        <w:t>月</w:t>
      </w:r>
      <w:r w:rsidR="003649B8">
        <w:rPr>
          <w:rFonts w:ascii="HGPｺﾞｼｯｸE" w:eastAsia="HGPｺﾞｼｯｸE" w:hAnsi="HGPｺﾞｼｯｸE" w:hint="eastAsia"/>
          <w:sz w:val="24"/>
          <w:u w:val="single"/>
        </w:rPr>
        <w:t>１６</w:t>
      </w:r>
      <w:bookmarkStart w:id="1" w:name="_GoBack"/>
      <w:bookmarkEnd w:id="1"/>
      <w:r w:rsidR="00A305EF" w:rsidRPr="000C5FEF">
        <w:rPr>
          <w:rFonts w:ascii="HGPｺﾞｼｯｸE" w:eastAsia="HGPｺﾞｼｯｸE" w:hAnsi="HGPｺﾞｼｯｸE" w:hint="eastAsia"/>
          <w:sz w:val="24"/>
          <w:u w:val="single"/>
        </w:rPr>
        <w:t>日（</w:t>
      </w:r>
      <w:r w:rsidR="005C07C9">
        <w:rPr>
          <w:rFonts w:ascii="HGPｺﾞｼｯｸE" w:eastAsia="HGPｺﾞｼｯｸE" w:hAnsi="HGPｺﾞｼｯｸE" w:hint="eastAsia"/>
          <w:sz w:val="24"/>
          <w:u w:val="single"/>
        </w:rPr>
        <w:t>月</w:t>
      </w:r>
      <w:r w:rsidR="00A305EF" w:rsidRPr="000C5FEF">
        <w:rPr>
          <w:rFonts w:ascii="HGPｺﾞｼｯｸE" w:eastAsia="HGPｺﾞｼｯｸE" w:hAnsi="HGPｺﾞｼｯｸE" w:hint="eastAsia"/>
          <w:sz w:val="24"/>
          <w:u w:val="single"/>
        </w:rPr>
        <w:t>）</w:t>
      </w:r>
    </w:p>
    <w:p w:rsidR="00094B8F" w:rsidRPr="000C5FEF" w:rsidRDefault="00F13D6B" w:rsidP="00036F6D">
      <w:pPr>
        <w:spacing w:line="260" w:lineRule="exact"/>
        <w:rPr>
          <w:rFonts w:ascii="HGPｺﾞｼｯｸE" w:eastAsia="HGPｺﾞｼｯｸE" w:hAnsi="HGPｺﾞｼｯｸE"/>
        </w:rPr>
      </w:pPr>
      <w:r w:rsidRPr="000C5FEF">
        <w:rPr>
          <w:rFonts w:ascii="HGPｺﾞｼｯｸE" w:eastAsia="HGPｺﾞｼｯｸE" w:hAnsi="HGPｺﾞｼｯｸE" w:hint="eastAsia"/>
        </w:rPr>
        <w:t>※</w:t>
      </w:r>
      <w:r w:rsidR="00B80FDD">
        <w:rPr>
          <w:rFonts w:ascii="HGPｺﾞｼｯｸE" w:eastAsia="HGPｺﾞｼｯｸE" w:hAnsi="HGPｺﾞｼｯｸE" w:hint="eastAsia"/>
        </w:rPr>
        <w:t>養成研修会にご参加の方は</w:t>
      </w:r>
      <w:r w:rsidRPr="000C5FEF">
        <w:rPr>
          <w:rFonts w:ascii="HGPｺﾞｼｯｸE" w:eastAsia="HGPｺﾞｼｯｸE" w:hAnsi="HGPｺﾞｼｯｸE" w:hint="eastAsia"/>
        </w:rPr>
        <w:t>研修終了後に修了証をお渡し</w:t>
      </w:r>
      <w:r w:rsidR="001A38BD" w:rsidRPr="000C5FEF">
        <w:rPr>
          <w:rFonts w:ascii="HGPｺﾞｼｯｸE" w:eastAsia="HGPｺﾞｼｯｸE" w:hAnsi="HGPｺﾞｼｯｸE" w:hint="eastAsia"/>
        </w:rPr>
        <w:t>し</w:t>
      </w:r>
      <w:r w:rsidRPr="000C5FEF">
        <w:rPr>
          <w:rFonts w:ascii="HGPｺﾞｼｯｸE" w:eastAsia="HGPｺﾞｼｯｸE" w:hAnsi="HGPｺﾞｼｯｸE" w:hint="eastAsia"/>
        </w:rPr>
        <w:t>ますので、</w:t>
      </w:r>
      <w:r w:rsidR="00EF47E5" w:rsidRPr="000C5FEF">
        <w:rPr>
          <w:rFonts w:ascii="HGPｺﾞｼｯｸE" w:eastAsia="HGPｺﾞｼｯｸE" w:hAnsi="HGPｺﾞｼｯｸE" w:hint="eastAsia"/>
        </w:rPr>
        <w:t>上記項目の内容を</w:t>
      </w:r>
      <w:r w:rsidRPr="000C5FEF">
        <w:rPr>
          <w:rFonts w:ascii="HGPｺﾞｼｯｸE" w:eastAsia="HGPｺﾞｼｯｸE" w:hAnsi="HGPｺﾞｼｯｸE" w:hint="eastAsia"/>
        </w:rPr>
        <w:t>ご記入</w:t>
      </w:r>
      <w:r w:rsidR="00DD2D4B" w:rsidRPr="000C5FEF">
        <w:rPr>
          <w:rFonts w:ascii="HGPｺﾞｼｯｸE" w:eastAsia="HGPｺﾞｼｯｸE" w:hAnsi="HGPｺﾞｼｯｸE" w:hint="eastAsia"/>
        </w:rPr>
        <w:t>ください</w:t>
      </w:r>
      <w:r w:rsidRPr="000C5FEF">
        <w:rPr>
          <w:rFonts w:ascii="HGPｺﾞｼｯｸE" w:eastAsia="HGPｺﾞｼｯｸE" w:hAnsi="HGPｺﾞｼｯｸE" w:hint="eastAsia"/>
        </w:rPr>
        <w:t>。</w:t>
      </w:r>
    </w:p>
    <w:p w:rsidR="008144C1" w:rsidRPr="000C5FEF" w:rsidRDefault="008144C1" w:rsidP="00036F6D">
      <w:pPr>
        <w:spacing w:line="260" w:lineRule="exact"/>
        <w:rPr>
          <w:rFonts w:ascii="HGPｺﾞｼｯｸE" w:eastAsia="HGPｺﾞｼｯｸE" w:hAnsi="HGPｺﾞｼｯｸE"/>
        </w:rPr>
      </w:pPr>
      <w:bookmarkStart w:id="2" w:name="_Hlk13668892"/>
      <w:r w:rsidRPr="000C5FEF">
        <w:rPr>
          <w:rFonts w:ascii="HGPｺﾞｼｯｸE" w:eastAsia="HGPｺﾞｼｯｸE" w:hAnsi="HGPｺﾞｼｯｸE" w:hint="eastAsia"/>
        </w:rPr>
        <w:t>※</w:t>
      </w:r>
      <w:r w:rsidRPr="000C5FEF">
        <w:rPr>
          <w:rFonts w:ascii="HGPｺﾞｼｯｸE" w:eastAsia="HGPｺﾞｼｯｸE" w:hAnsi="HGPｺﾞｼｯｸE" w:hint="eastAsia"/>
          <w:szCs w:val="23"/>
        </w:rPr>
        <w:t>こちらの申込書による個人情報は、研修関連の目的以外で使用することはありません。</w:t>
      </w:r>
      <w:bookmarkEnd w:id="2"/>
    </w:p>
    <w:p w:rsidR="00094B8F" w:rsidRPr="00A305EF" w:rsidRDefault="00094B8F" w:rsidP="00036F6D">
      <w:pPr>
        <w:shd w:val="clear" w:color="auto" w:fill="BFBFBF" w:themeFill="background1" w:themeFillShade="BF"/>
        <w:spacing w:line="360" w:lineRule="auto"/>
        <w:ind w:firstLineChars="50" w:firstLine="120"/>
        <w:rPr>
          <w:rFonts w:ascii="HGPｺﾞｼｯｸE" w:eastAsia="HGPｺﾞｼｯｸE" w:hAnsi="HGPｺﾞｼｯｸE"/>
          <w:sz w:val="24"/>
          <w:szCs w:val="24"/>
        </w:rPr>
      </w:pPr>
      <w:r w:rsidRPr="00282DEF">
        <w:rPr>
          <w:rFonts w:ascii="HGPｺﾞｼｯｸE" w:eastAsia="HGPｺﾞｼｯｸE" w:hAnsi="HGPｺﾞｼｯｸE" w:hint="eastAsia"/>
          <w:b/>
          <w:sz w:val="24"/>
          <w:u w:val="single"/>
        </w:rPr>
        <w:t>お申込み・お問合せ先</w:t>
      </w:r>
      <w:r w:rsidR="00036F6D" w:rsidRPr="00036F6D">
        <w:rPr>
          <w:rFonts w:ascii="HGPｺﾞｼｯｸE" w:eastAsia="HGPｺﾞｼｯｸE" w:hAnsi="HGPｺﾞｼｯｸE" w:hint="eastAsia"/>
          <w:b/>
          <w:sz w:val="24"/>
        </w:rPr>
        <w:t xml:space="preserve">　　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>学校法人ＹＩＣ学院</w:t>
      </w:r>
      <w:r w:rsidR="000C5FEF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8476BB" w:rsidRPr="00A305EF">
        <w:rPr>
          <w:rFonts w:ascii="HGPｺﾞｼｯｸE" w:eastAsia="HGPｺﾞｼｯｸE" w:hAnsi="HGPｺﾞｼｯｸE" w:hint="eastAsia"/>
          <w:sz w:val="24"/>
          <w:szCs w:val="24"/>
        </w:rPr>
        <w:t>〒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 xml:space="preserve">754-0021　</w:t>
      </w:r>
      <w:r w:rsidR="0008740E" w:rsidRPr="00A305EF">
        <w:rPr>
          <w:rFonts w:ascii="HGPｺﾞｼｯｸE" w:eastAsia="HGPｺﾞｼｯｸE" w:hAnsi="HGPｺﾞｼｯｸE" w:hint="eastAsia"/>
          <w:sz w:val="24"/>
          <w:szCs w:val="24"/>
        </w:rPr>
        <w:t>山口市小郡黄金町2番24号</w:t>
      </w:r>
    </w:p>
    <w:p w:rsidR="00094B8F" w:rsidRPr="00A305EF" w:rsidRDefault="00094B8F" w:rsidP="0008740E">
      <w:pPr>
        <w:shd w:val="clear" w:color="auto" w:fill="BFBFBF" w:themeFill="background1" w:themeFillShade="BF"/>
        <w:spacing w:line="0" w:lineRule="atLeast"/>
        <w:ind w:firstLineChars="50" w:firstLine="120"/>
        <w:rPr>
          <w:rFonts w:ascii="HGPｺﾞｼｯｸE" w:eastAsia="HGPｺﾞｼｯｸE" w:hAnsi="HGPｺﾞｼｯｸE"/>
          <w:sz w:val="24"/>
          <w:szCs w:val="24"/>
        </w:rPr>
      </w:pPr>
      <w:r w:rsidRPr="00A305EF">
        <w:rPr>
          <w:rFonts w:ascii="HGPｺﾞｼｯｸE" w:eastAsia="HGPｺﾞｼｯｸE" w:hAnsi="HGPｺﾞｼｯｸE" w:hint="eastAsia"/>
          <w:sz w:val="24"/>
          <w:szCs w:val="24"/>
        </w:rPr>
        <w:t>TEL ０８３</w:t>
      </w:r>
      <w:r w:rsidR="006046FE" w:rsidRPr="00A305EF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="0008740E" w:rsidRPr="00A305EF">
        <w:rPr>
          <w:rFonts w:ascii="HGPｺﾞｼｯｸE" w:eastAsia="HGPｺﾞｼｯｸE" w:hAnsi="HGPｺﾞｼｯｸE" w:hint="eastAsia"/>
          <w:sz w:val="24"/>
          <w:szCs w:val="24"/>
        </w:rPr>
        <w:t>９７６</w:t>
      </w:r>
      <w:r w:rsidR="006046FE" w:rsidRPr="00A305EF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="0008740E" w:rsidRPr="00A305EF">
        <w:rPr>
          <w:rFonts w:ascii="HGPｺﾞｼｯｸE" w:eastAsia="HGPｺﾞｼｯｸE" w:hAnsi="HGPｺﾞｼｯｸE" w:hint="eastAsia"/>
          <w:sz w:val="24"/>
          <w:szCs w:val="24"/>
        </w:rPr>
        <w:t>８３５５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 xml:space="preserve">　　FAX ０８３</w:t>
      </w:r>
      <w:r w:rsidR="006046FE" w:rsidRPr="00A305EF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="0008740E" w:rsidRPr="00A305EF">
        <w:rPr>
          <w:rFonts w:ascii="HGPｺﾞｼｯｸE" w:eastAsia="HGPｺﾞｼｯｸE" w:hAnsi="HGPｺﾞｼｯｸE" w:hint="eastAsia"/>
          <w:sz w:val="24"/>
          <w:szCs w:val="24"/>
        </w:rPr>
        <w:t>９７６</w:t>
      </w:r>
      <w:r w:rsidR="006046FE" w:rsidRPr="00A305EF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="0008740E" w:rsidRPr="00A305EF">
        <w:rPr>
          <w:rFonts w:ascii="HGPｺﾞｼｯｸE" w:eastAsia="HGPｺﾞｼｯｸE" w:hAnsi="HGPｺﾞｼｯｸE" w:hint="eastAsia"/>
          <w:sz w:val="24"/>
          <w:szCs w:val="24"/>
        </w:rPr>
        <w:t>８３５７</w:t>
      </w:r>
      <w:r w:rsidR="00A305EF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>e-mail　ｃｃ</w:t>
      </w:r>
      <w:r w:rsidR="006046FE" w:rsidRPr="00A305EF">
        <w:rPr>
          <w:rFonts w:ascii="HGPｺﾞｼｯｸE" w:eastAsia="HGPｺﾞｼｯｸE" w:hAnsi="HGPｺﾞｼｯｸE" w:hint="eastAsia"/>
          <w:sz w:val="24"/>
          <w:szCs w:val="24"/>
        </w:rPr>
        <w:t>-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 xml:space="preserve">ｉｎｆｏ＠ｙｉｃ.ａｃ.ｊｐ　（担当 </w:t>
      </w:r>
      <w:r w:rsidR="005C07C9">
        <w:rPr>
          <w:rFonts w:ascii="HGPｺﾞｼｯｸE" w:eastAsia="HGPｺﾞｼｯｸE" w:hAnsi="HGPｺﾞｼｯｸE" w:hint="eastAsia"/>
          <w:sz w:val="24"/>
          <w:szCs w:val="24"/>
        </w:rPr>
        <w:t>橋本・林</w:t>
      </w:r>
      <w:r w:rsidRPr="00A305EF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:rsidR="00094B8F" w:rsidRPr="000325BA" w:rsidRDefault="00094B8F" w:rsidP="00371903">
      <w:pPr>
        <w:shd w:val="clear" w:color="auto" w:fill="BFBFBF" w:themeFill="background1" w:themeFillShade="BF"/>
        <w:spacing w:line="276" w:lineRule="auto"/>
        <w:ind w:firstLineChars="50" w:firstLine="110"/>
        <w:rPr>
          <w:rFonts w:ascii="HGPｺﾞｼｯｸE" w:eastAsia="HGPｺﾞｼｯｸE" w:hAnsi="HGPｺﾞｼｯｸE"/>
          <w:sz w:val="22"/>
        </w:rPr>
      </w:pPr>
      <w:r w:rsidRPr="000325BA">
        <w:rPr>
          <w:rFonts w:ascii="HGPｺﾞｼｯｸE" w:eastAsia="HGPｺﾞｼｯｸE" w:hAnsi="HGPｺﾞｼｯｸE" w:hint="eastAsia"/>
          <w:sz w:val="22"/>
        </w:rPr>
        <w:t>あいサポート運動推進事業は、山口県</w:t>
      </w:r>
      <w:r w:rsidR="0056728E">
        <w:rPr>
          <w:rFonts w:ascii="HGPｺﾞｼｯｸE" w:eastAsia="HGPｺﾞｼｯｸE" w:hAnsi="HGPｺﾞｼｯｸE" w:hint="eastAsia"/>
          <w:sz w:val="22"/>
        </w:rPr>
        <w:t>からの委託を受けて実施しているものです</w:t>
      </w:r>
      <w:r w:rsidRPr="000325BA">
        <w:rPr>
          <w:rFonts w:ascii="HGPｺﾞｼｯｸE" w:eastAsia="HGPｺﾞｼｯｸE" w:hAnsi="HGPｺﾞｼｯｸE" w:hint="eastAsia"/>
          <w:sz w:val="22"/>
        </w:rPr>
        <w:t>。</w:t>
      </w:r>
    </w:p>
    <w:sectPr w:rsidR="00094B8F" w:rsidRPr="000325BA" w:rsidSect="005C07C9"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C9" w:rsidRDefault="005C07C9" w:rsidP="00133E85">
      <w:r>
        <w:separator/>
      </w:r>
    </w:p>
  </w:endnote>
  <w:endnote w:type="continuationSeparator" w:id="0">
    <w:p w:rsidR="005C07C9" w:rsidRDefault="005C07C9" w:rsidP="0013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C9" w:rsidRDefault="005C07C9" w:rsidP="00133E85">
      <w:r>
        <w:separator/>
      </w:r>
    </w:p>
  </w:footnote>
  <w:footnote w:type="continuationSeparator" w:id="0">
    <w:p w:rsidR="005C07C9" w:rsidRDefault="005C07C9" w:rsidP="0013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053F0"/>
    <w:multiLevelType w:val="hybridMultilevel"/>
    <w:tmpl w:val="382C508A"/>
    <w:lvl w:ilvl="0" w:tplc="79BCB9A4">
      <w:numFmt w:val="bullet"/>
      <w:lvlText w:val="□"/>
      <w:lvlJc w:val="left"/>
      <w:pPr>
        <w:ind w:left="6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E6"/>
    <w:rsid w:val="000325BA"/>
    <w:rsid w:val="00036F6D"/>
    <w:rsid w:val="00055689"/>
    <w:rsid w:val="000713D0"/>
    <w:rsid w:val="000748D2"/>
    <w:rsid w:val="000770B1"/>
    <w:rsid w:val="00082553"/>
    <w:rsid w:val="0008740E"/>
    <w:rsid w:val="00090F8D"/>
    <w:rsid w:val="00094B8F"/>
    <w:rsid w:val="000C5FEF"/>
    <w:rsid w:val="000D3EE9"/>
    <w:rsid w:val="000E430F"/>
    <w:rsid w:val="0011119A"/>
    <w:rsid w:val="00112500"/>
    <w:rsid w:val="00113148"/>
    <w:rsid w:val="00133E85"/>
    <w:rsid w:val="00150C59"/>
    <w:rsid w:val="001620A2"/>
    <w:rsid w:val="0017207F"/>
    <w:rsid w:val="0018446C"/>
    <w:rsid w:val="001A38BD"/>
    <w:rsid w:val="001C5224"/>
    <w:rsid w:val="001C6D64"/>
    <w:rsid w:val="001C72F7"/>
    <w:rsid w:val="001D7094"/>
    <w:rsid w:val="001E52F3"/>
    <w:rsid w:val="00212554"/>
    <w:rsid w:val="0021527B"/>
    <w:rsid w:val="002401AC"/>
    <w:rsid w:val="0024155B"/>
    <w:rsid w:val="00274DA8"/>
    <w:rsid w:val="00281CCF"/>
    <w:rsid w:val="00282DEF"/>
    <w:rsid w:val="00283529"/>
    <w:rsid w:val="00283DB6"/>
    <w:rsid w:val="0029280D"/>
    <w:rsid w:val="002A2649"/>
    <w:rsid w:val="002D4FDA"/>
    <w:rsid w:val="002E668C"/>
    <w:rsid w:val="002F20FF"/>
    <w:rsid w:val="00301834"/>
    <w:rsid w:val="00315634"/>
    <w:rsid w:val="003162D1"/>
    <w:rsid w:val="003649B8"/>
    <w:rsid w:val="00371903"/>
    <w:rsid w:val="00383E43"/>
    <w:rsid w:val="003918CC"/>
    <w:rsid w:val="00404989"/>
    <w:rsid w:val="004137A2"/>
    <w:rsid w:val="00426524"/>
    <w:rsid w:val="00476C78"/>
    <w:rsid w:val="004919FA"/>
    <w:rsid w:val="00497AF1"/>
    <w:rsid w:val="004C1F5F"/>
    <w:rsid w:val="004E15EF"/>
    <w:rsid w:val="004E1923"/>
    <w:rsid w:val="004E724C"/>
    <w:rsid w:val="004F499F"/>
    <w:rsid w:val="0050718C"/>
    <w:rsid w:val="005358D9"/>
    <w:rsid w:val="0056728E"/>
    <w:rsid w:val="00571638"/>
    <w:rsid w:val="00592AD7"/>
    <w:rsid w:val="005C07C9"/>
    <w:rsid w:val="005C63CE"/>
    <w:rsid w:val="006046FE"/>
    <w:rsid w:val="0061235D"/>
    <w:rsid w:val="0061387C"/>
    <w:rsid w:val="00614365"/>
    <w:rsid w:val="00637F8C"/>
    <w:rsid w:val="006445ED"/>
    <w:rsid w:val="0064733A"/>
    <w:rsid w:val="0065754D"/>
    <w:rsid w:val="006626D7"/>
    <w:rsid w:val="00671E77"/>
    <w:rsid w:val="006B5387"/>
    <w:rsid w:val="006C0C08"/>
    <w:rsid w:val="006D7E2C"/>
    <w:rsid w:val="006F06DA"/>
    <w:rsid w:val="0072710A"/>
    <w:rsid w:val="00737A92"/>
    <w:rsid w:val="00747FDF"/>
    <w:rsid w:val="00763A85"/>
    <w:rsid w:val="00772D7D"/>
    <w:rsid w:val="0078406C"/>
    <w:rsid w:val="00796F26"/>
    <w:rsid w:val="007A4125"/>
    <w:rsid w:val="007B3D30"/>
    <w:rsid w:val="007C58B8"/>
    <w:rsid w:val="007C637B"/>
    <w:rsid w:val="007D4D1B"/>
    <w:rsid w:val="00804707"/>
    <w:rsid w:val="0080496F"/>
    <w:rsid w:val="00812BE7"/>
    <w:rsid w:val="008144C1"/>
    <w:rsid w:val="0082495D"/>
    <w:rsid w:val="00831324"/>
    <w:rsid w:val="008476BB"/>
    <w:rsid w:val="00872C8E"/>
    <w:rsid w:val="008832FD"/>
    <w:rsid w:val="00895D63"/>
    <w:rsid w:val="008C12BB"/>
    <w:rsid w:val="008C63C4"/>
    <w:rsid w:val="008C7B5C"/>
    <w:rsid w:val="008F4B9D"/>
    <w:rsid w:val="00906D8B"/>
    <w:rsid w:val="00961187"/>
    <w:rsid w:val="00965ECF"/>
    <w:rsid w:val="009853E3"/>
    <w:rsid w:val="009A10D9"/>
    <w:rsid w:val="009D0A32"/>
    <w:rsid w:val="009F0C7E"/>
    <w:rsid w:val="00A21774"/>
    <w:rsid w:val="00A305EF"/>
    <w:rsid w:val="00A715FA"/>
    <w:rsid w:val="00A74C37"/>
    <w:rsid w:val="00AC2B42"/>
    <w:rsid w:val="00AD47F5"/>
    <w:rsid w:val="00AE325F"/>
    <w:rsid w:val="00AF182D"/>
    <w:rsid w:val="00AF5FEC"/>
    <w:rsid w:val="00B40173"/>
    <w:rsid w:val="00B52311"/>
    <w:rsid w:val="00B60164"/>
    <w:rsid w:val="00B61B52"/>
    <w:rsid w:val="00B637B7"/>
    <w:rsid w:val="00B80FDD"/>
    <w:rsid w:val="00BC1DBA"/>
    <w:rsid w:val="00C2061E"/>
    <w:rsid w:val="00C54B10"/>
    <w:rsid w:val="00C60B4C"/>
    <w:rsid w:val="00C66A13"/>
    <w:rsid w:val="00C72EE4"/>
    <w:rsid w:val="00C833EC"/>
    <w:rsid w:val="00C938A7"/>
    <w:rsid w:val="00CA33FA"/>
    <w:rsid w:val="00CB412F"/>
    <w:rsid w:val="00CC0873"/>
    <w:rsid w:val="00CD111F"/>
    <w:rsid w:val="00CE0455"/>
    <w:rsid w:val="00D14F70"/>
    <w:rsid w:val="00D54111"/>
    <w:rsid w:val="00D83E2E"/>
    <w:rsid w:val="00D90885"/>
    <w:rsid w:val="00D95FEE"/>
    <w:rsid w:val="00D97A44"/>
    <w:rsid w:val="00DD2D4B"/>
    <w:rsid w:val="00DF3FDA"/>
    <w:rsid w:val="00E0107D"/>
    <w:rsid w:val="00E339AA"/>
    <w:rsid w:val="00E34DA7"/>
    <w:rsid w:val="00E46310"/>
    <w:rsid w:val="00E60589"/>
    <w:rsid w:val="00E702C1"/>
    <w:rsid w:val="00EE2447"/>
    <w:rsid w:val="00EF47E5"/>
    <w:rsid w:val="00F13D6B"/>
    <w:rsid w:val="00F17B44"/>
    <w:rsid w:val="00F5077B"/>
    <w:rsid w:val="00FB7D24"/>
    <w:rsid w:val="00FF3FE6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C144866"/>
  <w15:docId w15:val="{005416D9-3097-462C-AF8A-FF22F4B9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3F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E85"/>
  </w:style>
  <w:style w:type="paragraph" w:styleId="a7">
    <w:name w:val="footer"/>
    <w:basedOn w:val="a"/>
    <w:link w:val="a8"/>
    <w:uiPriority w:val="99"/>
    <w:unhideWhenUsed/>
    <w:rsid w:val="0013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E85"/>
  </w:style>
  <w:style w:type="character" w:styleId="a9">
    <w:name w:val="Hyperlink"/>
    <w:basedOn w:val="a0"/>
    <w:uiPriority w:val="99"/>
    <w:unhideWhenUsed/>
    <w:rsid w:val="00FF7D0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3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4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1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9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39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91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2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216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439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95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483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740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579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5337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771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00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340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429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1742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49341">
    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0964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41709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792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56187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3251946">
    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82735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520624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36713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49777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3355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948862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7898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90079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59709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873270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587882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721736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48799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69557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920528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889182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30062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930788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85111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EA57-4A5C-4FF9-8AFC-0E880C6F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晶子</dc:creator>
  <cp:lastModifiedBy>藤本　雅樹</cp:lastModifiedBy>
  <cp:revision>2</cp:revision>
  <cp:lastPrinted>2022-10-21T03:55:00Z</cp:lastPrinted>
  <dcterms:created xsi:type="dcterms:W3CDTF">2023-09-07T05:04:00Z</dcterms:created>
  <dcterms:modified xsi:type="dcterms:W3CDTF">2023-09-07T05:04:00Z</dcterms:modified>
</cp:coreProperties>
</file>