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32CB" w14:textId="77777777" w:rsidR="00063DA7" w:rsidRPr="00063DA7" w:rsidRDefault="00063DA7" w:rsidP="00063DA7">
      <w:pPr>
        <w:snapToGrid w:val="0"/>
        <w:textAlignment w:val="center"/>
        <w:rPr>
          <w:snapToGrid w:val="0"/>
          <w:kern w:val="2"/>
        </w:rPr>
      </w:pPr>
      <w:r w:rsidRPr="00063DA7">
        <w:rPr>
          <w:rFonts w:hint="eastAsia"/>
          <w:snapToGrid w:val="0"/>
          <w:kern w:val="2"/>
        </w:rPr>
        <w:t>第</w:t>
      </w:r>
      <w:r w:rsidR="006C7B7A">
        <w:rPr>
          <w:rFonts w:hint="eastAsia"/>
          <w:snapToGrid w:val="0"/>
          <w:kern w:val="2"/>
        </w:rPr>
        <w:t>２</w:t>
      </w:r>
      <w:r w:rsidRPr="00063DA7">
        <w:rPr>
          <w:rFonts w:hint="eastAsia"/>
          <w:snapToGrid w:val="0"/>
          <w:kern w:val="2"/>
        </w:rPr>
        <w:t>号様式（第</w:t>
      </w:r>
      <w:r w:rsidR="0040131B">
        <w:rPr>
          <w:rFonts w:hint="eastAsia"/>
          <w:snapToGrid w:val="0"/>
          <w:kern w:val="2"/>
        </w:rPr>
        <w:t>８</w:t>
      </w:r>
      <w:r w:rsidRPr="00063DA7">
        <w:rPr>
          <w:rFonts w:hint="eastAsia"/>
          <w:snapToGrid w:val="0"/>
          <w:kern w:val="2"/>
        </w:rPr>
        <w:t>条関係）</w:t>
      </w:r>
    </w:p>
    <w:p w14:paraId="3EA26DB6" w14:textId="77777777" w:rsidR="00063DA7" w:rsidRPr="00063DA7" w:rsidRDefault="00063DA7" w:rsidP="00063DA7">
      <w:pPr>
        <w:snapToGrid w:val="0"/>
        <w:textAlignment w:val="center"/>
        <w:rPr>
          <w:snapToGrid w:val="0"/>
          <w:kern w:val="2"/>
          <w:sz w:val="22"/>
          <w:szCs w:val="22"/>
        </w:rPr>
      </w:pPr>
    </w:p>
    <w:p w14:paraId="7857C265" w14:textId="77777777" w:rsidR="00063DA7" w:rsidRPr="006C7B7A" w:rsidRDefault="006C7B7A" w:rsidP="006C7B7A">
      <w:pPr>
        <w:snapToGrid w:val="0"/>
        <w:jc w:val="center"/>
        <w:textAlignment w:val="center"/>
        <w:rPr>
          <w:rFonts w:asciiTheme="majorEastAsia" w:eastAsiaTheme="majorEastAsia" w:hAnsiTheme="majorEastAsia"/>
          <w:snapToGrid w:val="0"/>
          <w:kern w:val="2"/>
          <w:sz w:val="32"/>
          <w:szCs w:val="22"/>
        </w:rPr>
      </w:pPr>
      <w:r w:rsidRPr="006C7B7A">
        <w:rPr>
          <w:rFonts w:asciiTheme="majorEastAsia" w:eastAsiaTheme="majorEastAsia" w:hAnsiTheme="majorEastAsia" w:hint="eastAsia"/>
          <w:color w:val="000000"/>
          <w:spacing w:val="20"/>
          <w:sz w:val="32"/>
          <w:szCs w:val="22"/>
        </w:rPr>
        <w:t>山口県アレルギー疾患医療認定制度変更届</w:t>
      </w:r>
    </w:p>
    <w:p w14:paraId="59C99061" w14:textId="77777777" w:rsidR="00063DA7" w:rsidRPr="00063DA7" w:rsidRDefault="00063DA7" w:rsidP="00063DA7">
      <w:pPr>
        <w:suppressAutoHyphens/>
        <w:adjustRightInd/>
        <w:jc w:val="left"/>
        <w:textAlignment w:val="baseline"/>
        <w:rPr>
          <w:rFonts w:hAnsi="Times New Roman" w:cs="Times New Roman"/>
          <w:color w:val="000000"/>
          <w:spacing w:val="20"/>
          <w:sz w:val="22"/>
          <w:szCs w:val="22"/>
        </w:rPr>
      </w:pPr>
    </w:p>
    <w:p w14:paraId="24B4C476" w14:textId="77777777" w:rsidR="00063DA7" w:rsidRPr="00063DA7" w:rsidRDefault="00063DA7" w:rsidP="00063DA7">
      <w:pPr>
        <w:suppressAutoHyphens/>
        <w:adjustRightInd/>
        <w:jc w:val="left"/>
        <w:textAlignment w:val="baseline"/>
        <w:rPr>
          <w:rFonts w:hAnsi="Times New Roman" w:cs="Times New Roman"/>
          <w:color w:val="000000"/>
          <w:spacing w:val="20"/>
          <w:sz w:val="22"/>
          <w:szCs w:val="22"/>
        </w:rPr>
      </w:pPr>
      <w:r w:rsidRPr="00063DA7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　      　　　　    　年　　月　　日</w:t>
      </w:r>
    </w:p>
    <w:p w14:paraId="45E1B9EF" w14:textId="77777777" w:rsidR="00063DA7" w:rsidRPr="00063DA7" w:rsidRDefault="00063DA7" w:rsidP="00063DA7">
      <w:pPr>
        <w:suppressAutoHyphens/>
        <w:adjustRightInd/>
        <w:jc w:val="left"/>
        <w:textAlignment w:val="baseline"/>
        <w:rPr>
          <w:rFonts w:hAnsi="Times New Roman" w:cs="Times New Roman"/>
          <w:color w:val="000000"/>
          <w:spacing w:val="20"/>
          <w:sz w:val="22"/>
          <w:szCs w:val="22"/>
        </w:rPr>
      </w:pPr>
      <w:r w:rsidRPr="00063DA7">
        <w:rPr>
          <w:rFonts w:hAnsi="ＭＳ 明朝" w:hint="eastAsia"/>
          <w:color w:val="000000"/>
          <w:sz w:val="22"/>
          <w:szCs w:val="22"/>
        </w:rPr>
        <w:t xml:space="preserve">　</w:t>
      </w:r>
      <w:r w:rsidRPr="00063DA7">
        <w:rPr>
          <w:rFonts w:hAnsi="ＭＳ 明朝" w:hint="eastAsia"/>
          <w:color w:val="000000"/>
          <w:spacing w:val="20"/>
          <w:w w:val="200"/>
          <w:sz w:val="22"/>
          <w:szCs w:val="22"/>
        </w:rPr>
        <w:t>山口県知事</w:t>
      </w:r>
      <w:r w:rsidRPr="00063DA7">
        <w:rPr>
          <w:rFonts w:hAnsi="ＭＳ 明朝" w:hint="eastAsia"/>
          <w:color w:val="000000"/>
          <w:sz w:val="22"/>
          <w:szCs w:val="22"/>
        </w:rPr>
        <w:t xml:space="preserve">　様</w:t>
      </w:r>
    </w:p>
    <w:p w14:paraId="7FA6E235" w14:textId="77777777" w:rsidR="00063DA7" w:rsidRPr="00063DA7" w:rsidRDefault="00063DA7" w:rsidP="006C7B7A">
      <w:pPr>
        <w:suppressAutoHyphens/>
        <w:adjustRightInd/>
        <w:jc w:val="left"/>
        <w:textAlignment w:val="baseline"/>
        <w:rPr>
          <w:rFonts w:hAnsi="ＭＳ 明朝"/>
          <w:color w:val="000000"/>
        </w:rPr>
      </w:pPr>
      <w:r w:rsidRPr="00063DA7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</w:t>
      </w:r>
      <w:r w:rsidRPr="00063DA7">
        <w:rPr>
          <w:rFonts w:hAnsi="ＭＳ 明朝" w:hint="eastAsia"/>
          <w:color w:val="000000"/>
        </w:rPr>
        <w:t>届出者</w:t>
      </w:r>
      <w:r w:rsidRPr="00063DA7">
        <w:rPr>
          <w:rFonts w:hAnsi="ＭＳ 明朝"/>
          <w:color w:val="000000"/>
        </w:rPr>
        <w:t xml:space="preserve">  </w:t>
      </w:r>
      <w:r w:rsidR="006C7B7A">
        <w:rPr>
          <w:rFonts w:hAnsi="ＭＳ 明朝" w:hint="eastAsia"/>
          <w:color w:val="000000"/>
        </w:rPr>
        <w:t xml:space="preserve">住　　</w:t>
      </w:r>
      <w:r w:rsidRPr="00063DA7">
        <w:rPr>
          <w:rFonts w:hAnsi="ＭＳ 明朝" w:hint="eastAsia"/>
          <w:color w:val="000000"/>
        </w:rPr>
        <w:t>所</w:t>
      </w:r>
      <w:r w:rsidR="006C7B7A">
        <w:rPr>
          <w:rFonts w:hAnsi="ＭＳ 明朝" w:hint="eastAsia"/>
          <w:color w:val="000000"/>
        </w:rPr>
        <w:t xml:space="preserve">　</w:t>
      </w:r>
    </w:p>
    <w:p w14:paraId="40410A08" w14:textId="77777777" w:rsidR="00063DA7" w:rsidRPr="006C7B7A" w:rsidRDefault="00063DA7" w:rsidP="006C7B7A">
      <w:pPr>
        <w:suppressAutoHyphens/>
        <w:adjustRightInd/>
        <w:textAlignment w:val="baseline"/>
        <w:rPr>
          <w:rFonts w:hAnsi="ＭＳ 明朝"/>
          <w:color w:val="000000"/>
        </w:rPr>
      </w:pPr>
    </w:p>
    <w:p w14:paraId="1A2ABBA3" w14:textId="77777777" w:rsidR="00063DA7" w:rsidRPr="00063DA7" w:rsidRDefault="00063DA7" w:rsidP="006C7B7A">
      <w:pPr>
        <w:suppressAutoHyphens/>
        <w:adjustRightInd/>
        <w:jc w:val="left"/>
        <w:textAlignment w:val="baseline"/>
        <w:rPr>
          <w:rFonts w:hAnsi="ＭＳ 明朝"/>
          <w:color w:val="000000"/>
        </w:rPr>
      </w:pPr>
      <w:r w:rsidRPr="00063DA7">
        <w:rPr>
          <w:rFonts w:hAnsi="ＭＳ 明朝"/>
          <w:color w:val="000000"/>
        </w:rPr>
        <w:t xml:space="preserve">                                            </w:t>
      </w:r>
      <w:r w:rsidRPr="00063DA7">
        <w:rPr>
          <w:rFonts w:hAnsi="ＭＳ 明朝" w:hint="eastAsia"/>
          <w:color w:val="000000"/>
        </w:rPr>
        <w:t xml:space="preserve">　　氏</w:t>
      </w:r>
      <w:r w:rsidR="006C7B7A">
        <w:rPr>
          <w:rFonts w:hAnsi="ＭＳ 明朝" w:hint="eastAsia"/>
          <w:color w:val="000000"/>
        </w:rPr>
        <w:t xml:space="preserve">　　</w:t>
      </w:r>
      <w:r w:rsidRPr="00063DA7">
        <w:rPr>
          <w:rFonts w:hAnsi="ＭＳ 明朝" w:hint="eastAsia"/>
          <w:color w:val="000000"/>
        </w:rPr>
        <w:t>名</w:t>
      </w:r>
      <w:r w:rsidR="006C7B7A">
        <w:rPr>
          <w:rFonts w:hAnsi="ＭＳ 明朝" w:hint="eastAsia"/>
          <w:color w:val="000000"/>
        </w:rPr>
        <w:t xml:space="preserve">　</w:t>
      </w:r>
      <w:r w:rsidRPr="00063DA7">
        <w:rPr>
          <w:rFonts w:hAnsi="ＭＳ 明朝"/>
          <w:color w:val="000000"/>
        </w:rPr>
        <w:t xml:space="preserve">  </w:t>
      </w:r>
      <w:r w:rsidR="006C7B7A">
        <w:rPr>
          <w:rFonts w:hAnsi="ＭＳ 明朝" w:hint="eastAsia"/>
          <w:color w:val="000000"/>
        </w:rPr>
        <w:t xml:space="preserve">　　　　　　　　　</w:t>
      </w:r>
      <w:r w:rsidRPr="00063DA7">
        <w:rPr>
          <w:rFonts w:hAnsi="ＭＳ 明朝"/>
          <w:color w:val="000000"/>
        </w:rPr>
        <w:t xml:space="preserve">   </w:t>
      </w:r>
    </w:p>
    <w:p w14:paraId="746D10D0" w14:textId="77777777" w:rsidR="00063DA7" w:rsidRPr="006C7B7A" w:rsidRDefault="00063DA7" w:rsidP="006C7B7A">
      <w:pPr>
        <w:suppressAutoHyphens/>
        <w:adjustRightInd/>
        <w:jc w:val="left"/>
        <w:textAlignment w:val="baseline"/>
        <w:rPr>
          <w:rFonts w:hAnsi="Times New Roman" w:cs="Times New Roman"/>
          <w:color w:val="000000"/>
          <w:spacing w:val="12"/>
        </w:rPr>
      </w:pPr>
    </w:p>
    <w:p w14:paraId="172AE909" w14:textId="77777777" w:rsidR="00063DA7" w:rsidRPr="00063DA7" w:rsidRDefault="00063DA7" w:rsidP="00063DA7">
      <w:pPr>
        <w:suppressAutoHyphens/>
        <w:adjustRightInd/>
        <w:jc w:val="left"/>
        <w:textAlignment w:val="baseline"/>
        <w:rPr>
          <w:rFonts w:hAnsi="Times New Roman" w:cs="Times New Roman"/>
          <w:color w:val="000000"/>
          <w:spacing w:val="12"/>
        </w:rPr>
      </w:pPr>
      <w:r w:rsidRPr="00063DA7">
        <w:rPr>
          <w:rFonts w:hAnsi="ＭＳ 明朝"/>
          <w:color w:val="000000"/>
        </w:rPr>
        <w:t xml:space="preserve">                                               </w:t>
      </w:r>
      <w:r w:rsidRPr="00063DA7">
        <w:rPr>
          <w:rFonts w:hAnsi="ＭＳ 明朝" w:hint="eastAsia"/>
          <w:color w:val="000000"/>
        </w:rPr>
        <w:t xml:space="preserve">    </w:t>
      </w:r>
      <w:r w:rsidRPr="00063DA7">
        <w:rPr>
          <w:rFonts w:hAnsi="ＭＳ 明朝"/>
          <w:color w:val="000000"/>
        </w:rPr>
        <w:t xml:space="preserve"> </w:t>
      </w:r>
      <w:r w:rsidRPr="00063DA7">
        <w:rPr>
          <w:rFonts w:hAnsi="ＭＳ 明朝" w:hint="eastAsia"/>
          <w:color w:val="000000"/>
        </w:rPr>
        <w:t>（電話</w:t>
      </w:r>
      <w:r w:rsidRPr="00063DA7">
        <w:rPr>
          <w:rFonts w:hAnsi="ＭＳ 明朝"/>
          <w:color w:val="000000"/>
        </w:rPr>
        <w:t xml:space="preserve">        </w:t>
      </w:r>
      <w:r w:rsidR="006C7B7A">
        <w:rPr>
          <w:rFonts w:hAnsi="ＭＳ 明朝" w:hint="eastAsia"/>
          <w:color w:val="000000"/>
        </w:rPr>
        <w:t xml:space="preserve">　　　　　　　　　</w:t>
      </w:r>
      <w:r w:rsidRPr="00063DA7">
        <w:rPr>
          <w:rFonts w:hAnsi="ＭＳ 明朝" w:hint="eastAsia"/>
          <w:color w:val="000000"/>
        </w:rPr>
        <w:t>）</w:t>
      </w:r>
      <w:r w:rsidRPr="00063DA7">
        <w:rPr>
          <w:rFonts w:hAnsi="ＭＳ 明朝"/>
          <w:color w:val="000000"/>
        </w:rPr>
        <w:t xml:space="preserve">  </w:t>
      </w:r>
    </w:p>
    <w:p w14:paraId="643AC048" w14:textId="77777777" w:rsidR="00063DA7" w:rsidRDefault="00063DA7" w:rsidP="00063DA7">
      <w:pPr>
        <w:snapToGrid w:val="0"/>
        <w:textAlignment w:val="center"/>
        <w:rPr>
          <w:snapToGrid w:val="0"/>
          <w:kern w:val="2"/>
          <w:sz w:val="22"/>
          <w:szCs w:val="22"/>
        </w:rPr>
      </w:pPr>
    </w:p>
    <w:p w14:paraId="3CEF64F8" w14:textId="77777777" w:rsidR="006C7B7A" w:rsidRPr="00063DA7" w:rsidRDefault="006C7B7A" w:rsidP="00063DA7">
      <w:pPr>
        <w:snapToGrid w:val="0"/>
        <w:textAlignment w:val="center"/>
        <w:rPr>
          <w:snapToGrid w:val="0"/>
          <w:kern w:val="2"/>
          <w:sz w:val="22"/>
          <w:szCs w:val="22"/>
        </w:rPr>
      </w:pPr>
      <w:r w:rsidRPr="006C7B7A">
        <w:rPr>
          <w:noProof/>
          <w:snapToGrid w:val="0"/>
          <w:kern w:val="2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6DADF3C" wp14:editId="05B2BEC4">
                <wp:simplePos x="0" y="0"/>
                <wp:positionH relativeFrom="column">
                  <wp:posOffset>1071245</wp:posOffset>
                </wp:positionH>
                <wp:positionV relativeFrom="paragraph">
                  <wp:posOffset>29845</wp:posOffset>
                </wp:positionV>
                <wp:extent cx="25241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25A68" w14:textId="77777777" w:rsidR="006C7B7A" w:rsidRDefault="006C7B7A">
                            <w:r>
                              <w:rPr>
                                <w:rFonts w:hint="eastAsia"/>
                              </w:rPr>
                              <w:t>やまぐち</w:t>
                            </w:r>
                            <w:r>
                              <w:t>アレルギードクター</w:t>
                            </w:r>
                          </w:p>
                          <w:p w14:paraId="70432BE2" w14:textId="77777777" w:rsidR="006C7B7A" w:rsidRPr="006C7B7A" w:rsidRDefault="006C7B7A">
                            <w:r>
                              <w:rPr>
                                <w:rFonts w:hint="eastAsia"/>
                              </w:rPr>
                              <w:t>やまぐちアレルギー</w:t>
                            </w:r>
                            <w:r>
                              <w:t>サポートスタッフ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DADF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4.35pt;margin-top:2.35pt;width:198.7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" stroked="f">
                <v:textbox style="mso-fit-shape-to-text:t">
                  <w:txbxContent>
                    <w:p w14:paraId="57B25A68" w14:textId="77777777" w:rsidR="006C7B7A" w:rsidRDefault="006C7B7A">
                      <w:r>
                        <w:rPr>
                          <w:rFonts w:hint="eastAsia"/>
                        </w:rPr>
                        <w:t>やまぐち</w:t>
                      </w:r>
                      <w:r>
                        <w:t>アレルギードクター</w:t>
                      </w:r>
                    </w:p>
                    <w:p w14:paraId="70432BE2" w14:textId="77777777" w:rsidR="006C7B7A" w:rsidRPr="006C7B7A" w:rsidRDefault="006C7B7A">
                      <w:r>
                        <w:rPr>
                          <w:rFonts w:hint="eastAsia"/>
                        </w:rPr>
                        <w:t>やまぐちアレルギー</w:t>
                      </w:r>
                      <w:r>
                        <w:t>サポートスタッフ</w:t>
                      </w:r>
                    </w:p>
                  </w:txbxContent>
                </v:textbox>
              </v:shape>
            </w:pict>
          </mc:Fallback>
        </mc:AlternateContent>
      </w:r>
    </w:p>
    <w:p w14:paraId="47015DA1" w14:textId="77777777" w:rsidR="006C7B7A" w:rsidRDefault="00063DA7" w:rsidP="00063DA7">
      <w:pPr>
        <w:snapToGrid w:val="0"/>
        <w:spacing w:after="120"/>
        <w:ind w:firstLineChars="150" w:firstLine="304"/>
        <w:textAlignment w:val="center"/>
        <w:rPr>
          <w:snapToGrid w:val="0"/>
          <w:kern w:val="2"/>
        </w:rPr>
      </w:pPr>
      <w:r w:rsidRPr="00063DA7">
        <w:rPr>
          <w:rFonts w:hint="eastAsia"/>
          <w:snapToGrid w:val="0"/>
          <w:kern w:val="2"/>
        </w:rPr>
        <w:t xml:space="preserve">  次のとおり</w:t>
      </w:r>
      <w:r w:rsidR="006C7B7A">
        <w:rPr>
          <w:rFonts w:hint="eastAsia"/>
          <w:snapToGrid w:val="0"/>
          <w:kern w:val="2"/>
        </w:rPr>
        <w:t xml:space="preserve">　　　　　　　　　　　　　　　　　　　　</w:t>
      </w:r>
      <w:r w:rsidRPr="00063DA7">
        <w:rPr>
          <w:rFonts w:hint="eastAsia"/>
          <w:snapToGrid w:val="0"/>
          <w:kern w:val="2"/>
        </w:rPr>
        <w:t>の</w:t>
      </w:r>
      <w:r w:rsidR="006C7B7A">
        <w:rPr>
          <w:rFonts w:hint="eastAsia"/>
          <w:snapToGrid w:val="0"/>
          <w:kern w:val="2"/>
        </w:rPr>
        <w:t>認定</w:t>
      </w:r>
      <w:r w:rsidRPr="00063DA7">
        <w:rPr>
          <w:rFonts w:hint="eastAsia"/>
          <w:snapToGrid w:val="0"/>
          <w:kern w:val="2"/>
        </w:rPr>
        <w:t>事項に変更が</w:t>
      </w:r>
      <w:r w:rsidR="006C7B7A">
        <w:rPr>
          <w:rFonts w:hint="eastAsia"/>
          <w:snapToGrid w:val="0"/>
          <w:kern w:val="2"/>
        </w:rPr>
        <w:t>あった</w:t>
      </w:r>
      <w:r w:rsidRPr="00063DA7">
        <w:rPr>
          <w:rFonts w:hint="eastAsia"/>
          <w:snapToGrid w:val="0"/>
          <w:kern w:val="2"/>
        </w:rPr>
        <w:t>ので、</w:t>
      </w:r>
    </w:p>
    <w:p w14:paraId="1A71B3AB" w14:textId="77777777" w:rsidR="006C7B7A" w:rsidRDefault="006C7B7A" w:rsidP="00063DA7">
      <w:pPr>
        <w:snapToGrid w:val="0"/>
        <w:spacing w:after="120"/>
        <w:ind w:firstLineChars="150" w:firstLine="304"/>
        <w:textAlignment w:val="center"/>
        <w:rPr>
          <w:snapToGrid w:val="0"/>
          <w:kern w:val="2"/>
        </w:rPr>
      </w:pPr>
    </w:p>
    <w:p w14:paraId="17067A38" w14:textId="77777777" w:rsidR="00063DA7" w:rsidRPr="00063DA7" w:rsidRDefault="006C7B7A" w:rsidP="00063DA7">
      <w:pPr>
        <w:snapToGrid w:val="0"/>
        <w:spacing w:after="120"/>
        <w:ind w:firstLineChars="150" w:firstLine="304"/>
        <w:textAlignment w:val="center"/>
        <w:rPr>
          <w:snapToGrid w:val="0"/>
          <w:kern w:val="2"/>
        </w:rPr>
      </w:pPr>
      <w:r w:rsidRPr="006C7B7A">
        <w:rPr>
          <w:rFonts w:hint="eastAsia"/>
          <w:snapToGrid w:val="0"/>
          <w:kern w:val="2"/>
        </w:rPr>
        <w:t>山口県アレルギー疾患医療認定制度実施要綱</w:t>
      </w:r>
      <w:r w:rsidR="00973162">
        <w:rPr>
          <w:rFonts w:hint="eastAsia"/>
          <w:snapToGrid w:val="0"/>
          <w:kern w:val="2"/>
        </w:rPr>
        <w:t>第８</w:t>
      </w:r>
      <w:r>
        <w:rPr>
          <w:rFonts w:hint="eastAsia"/>
          <w:snapToGrid w:val="0"/>
          <w:kern w:val="2"/>
        </w:rPr>
        <w:t>条第１項</w:t>
      </w:r>
      <w:r w:rsidR="00EC72D0">
        <w:rPr>
          <w:rFonts w:hint="eastAsia"/>
          <w:snapToGrid w:val="0"/>
          <w:kern w:val="2"/>
        </w:rPr>
        <w:t>の規定により</w:t>
      </w:r>
      <w:r w:rsidR="00063DA7" w:rsidRPr="00063DA7">
        <w:rPr>
          <w:rFonts w:hint="eastAsia"/>
          <w:snapToGrid w:val="0"/>
          <w:kern w:val="2"/>
        </w:rPr>
        <w:t>届</w:t>
      </w:r>
      <w:r w:rsidR="00E645D8">
        <w:rPr>
          <w:rFonts w:hint="eastAsia"/>
          <w:snapToGrid w:val="0"/>
          <w:kern w:val="2"/>
        </w:rPr>
        <w:t>け</w:t>
      </w:r>
      <w:r w:rsidR="00EC72D0">
        <w:rPr>
          <w:rFonts w:hint="eastAsia"/>
          <w:snapToGrid w:val="0"/>
          <w:kern w:val="2"/>
        </w:rPr>
        <w:t>出</w:t>
      </w:r>
      <w:r w:rsidR="00063DA7" w:rsidRPr="00063DA7">
        <w:rPr>
          <w:rFonts w:hint="eastAsia"/>
          <w:snapToGrid w:val="0"/>
          <w:kern w:val="2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954"/>
      </w:tblGrid>
      <w:tr w:rsidR="00063DA7" w:rsidRPr="00063DA7" w14:paraId="5FBDBA45" w14:textId="77777777" w:rsidTr="006C7B7A">
        <w:trPr>
          <w:trHeight w:val="1418"/>
        </w:trPr>
        <w:tc>
          <w:tcPr>
            <w:tcW w:w="2835" w:type="dxa"/>
            <w:vAlign w:val="center"/>
          </w:tcPr>
          <w:p w14:paraId="6E8B7AAD" w14:textId="27145E47" w:rsidR="00063DA7" w:rsidRPr="00063DA7" w:rsidRDefault="006C7B7A" w:rsidP="00567C11">
            <w:pPr>
              <w:suppressAutoHyphens/>
              <w:snapToGrid w:val="0"/>
              <w:spacing w:line="320" w:lineRule="exact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認定</w:t>
            </w:r>
            <w:r w:rsidR="00063DA7" w:rsidRPr="00063DA7">
              <w:rPr>
                <w:rFonts w:hint="eastAsia"/>
                <w:snapToGrid w:val="0"/>
                <w:kern w:val="2"/>
              </w:rPr>
              <w:t>年月日</w:t>
            </w:r>
          </w:p>
        </w:tc>
        <w:tc>
          <w:tcPr>
            <w:tcW w:w="5954" w:type="dxa"/>
            <w:vAlign w:val="center"/>
          </w:tcPr>
          <w:p w14:paraId="07FBBE3C" w14:textId="602E4415" w:rsidR="00063DA7" w:rsidRPr="00063DA7" w:rsidRDefault="00063DA7" w:rsidP="00C05E7B">
            <w:pPr>
              <w:suppressAutoHyphens/>
              <w:snapToGrid w:val="0"/>
              <w:spacing w:line="320" w:lineRule="exact"/>
              <w:ind w:firstLineChars="600" w:firstLine="1215"/>
              <w:jc w:val="left"/>
              <w:textAlignment w:val="center"/>
              <w:rPr>
                <w:snapToGrid w:val="0"/>
                <w:kern w:val="2"/>
              </w:rPr>
            </w:pPr>
            <w:r w:rsidRPr="00063DA7">
              <w:rPr>
                <w:rFonts w:hint="eastAsia"/>
                <w:snapToGrid w:val="0"/>
                <w:kern w:val="2"/>
              </w:rPr>
              <w:t xml:space="preserve">　　　　 年　　　　月　　　　日</w:t>
            </w:r>
          </w:p>
        </w:tc>
      </w:tr>
      <w:tr w:rsidR="00063DA7" w:rsidRPr="00063DA7" w14:paraId="46AF0814" w14:textId="77777777" w:rsidTr="006C7B7A">
        <w:trPr>
          <w:trHeight w:val="1418"/>
        </w:trPr>
        <w:tc>
          <w:tcPr>
            <w:tcW w:w="2835" w:type="dxa"/>
            <w:vAlign w:val="center"/>
          </w:tcPr>
          <w:p w14:paraId="0C9FC4EF" w14:textId="77777777" w:rsidR="00063DA7" w:rsidRPr="00063DA7" w:rsidRDefault="00063DA7" w:rsidP="006C7B7A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063DA7">
              <w:rPr>
                <w:rFonts w:hint="eastAsia"/>
                <w:snapToGrid w:val="0"/>
                <w:kern w:val="2"/>
              </w:rPr>
              <w:t>変更の内容</w:t>
            </w:r>
          </w:p>
        </w:tc>
        <w:tc>
          <w:tcPr>
            <w:tcW w:w="5954" w:type="dxa"/>
            <w:vAlign w:val="center"/>
          </w:tcPr>
          <w:p w14:paraId="6852AC76" w14:textId="77777777" w:rsidR="00063DA7" w:rsidRPr="00063DA7" w:rsidRDefault="00063DA7" w:rsidP="00063DA7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</w:tr>
      <w:tr w:rsidR="006C7B7A" w:rsidRPr="00063DA7" w14:paraId="64DED442" w14:textId="77777777" w:rsidTr="006C7B7A">
        <w:trPr>
          <w:trHeight w:val="1418"/>
        </w:trPr>
        <w:tc>
          <w:tcPr>
            <w:tcW w:w="2835" w:type="dxa"/>
            <w:vAlign w:val="center"/>
          </w:tcPr>
          <w:p w14:paraId="43D5BF9B" w14:textId="77777777" w:rsidR="006C7B7A" w:rsidRPr="00063DA7" w:rsidRDefault="006C7B7A" w:rsidP="00063DA7">
            <w:pPr>
              <w:suppressAutoHyphens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063DA7">
              <w:rPr>
                <w:rFonts w:hint="eastAsia"/>
                <w:snapToGrid w:val="0"/>
                <w:kern w:val="2"/>
              </w:rPr>
              <w:t>変更年月日</w:t>
            </w:r>
          </w:p>
        </w:tc>
        <w:tc>
          <w:tcPr>
            <w:tcW w:w="5954" w:type="dxa"/>
            <w:vAlign w:val="center"/>
          </w:tcPr>
          <w:p w14:paraId="7A247D10" w14:textId="77777777" w:rsidR="006C7B7A" w:rsidRPr="00063DA7" w:rsidRDefault="006C7B7A" w:rsidP="00063DA7">
            <w:pPr>
              <w:suppressAutoHyphens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 w:rsidRPr="00063DA7">
              <w:rPr>
                <w:rFonts w:hAnsi="ＭＳ 明朝" w:hint="eastAsia"/>
                <w:color w:val="000000"/>
                <w:sz w:val="22"/>
                <w:szCs w:val="22"/>
              </w:rPr>
              <w:t xml:space="preserve">　　　　年　　　　月　　 　日</w:t>
            </w:r>
          </w:p>
        </w:tc>
      </w:tr>
    </w:tbl>
    <w:p w14:paraId="5381D525" w14:textId="77777777" w:rsidR="00AA7604" w:rsidRPr="00063DA7" w:rsidRDefault="00AA7604" w:rsidP="00063DA7"/>
    <w:sectPr w:rsidR="00AA7604" w:rsidRPr="00063DA7" w:rsidSect="00063DA7">
      <w:pgSz w:w="11906" w:h="16838" w:code="9"/>
      <w:pgMar w:top="1134" w:right="1418" w:bottom="1134" w:left="1418" w:header="301" w:footer="284" w:gutter="0"/>
      <w:cols w:space="425"/>
      <w:docGrid w:type="linesAndChars" w:linePitch="29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D8B6" w14:textId="77777777" w:rsidR="002A6560" w:rsidRDefault="002A6560">
      <w:r>
        <w:separator/>
      </w:r>
    </w:p>
  </w:endnote>
  <w:endnote w:type="continuationSeparator" w:id="0">
    <w:p w14:paraId="5CCD2262" w14:textId="77777777" w:rsidR="002A6560" w:rsidRDefault="002A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20FF" w14:textId="77777777" w:rsidR="002A6560" w:rsidRDefault="002A6560">
      <w:r>
        <w:separator/>
      </w:r>
    </w:p>
  </w:footnote>
  <w:footnote w:type="continuationSeparator" w:id="0">
    <w:p w14:paraId="3AEF4D5B" w14:textId="77777777" w:rsidR="002A6560" w:rsidRDefault="002A6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1"/>
  <w:drawingGridVerticalSpacing w:val="297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604"/>
    <w:rsid w:val="00063DA7"/>
    <w:rsid w:val="002554C8"/>
    <w:rsid w:val="002A6560"/>
    <w:rsid w:val="00397E67"/>
    <w:rsid w:val="0040131B"/>
    <w:rsid w:val="00426CF7"/>
    <w:rsid w:val="00483FB4"/>
    <w:rsid w:val="004C4602"/>
    <w:rsid w:val="00567C11"/>
    <w:rsid w:val="006C7B7A"/>
    <w:rsid w:val="00884DFD"/>
    <w:rsid w:val="00973162"/>
    <w:rsid w:val="00AA7604"/>
    <w:rsid w:val="00AC214F"/>
    <w:rsid w:val="00B97702"/>
    <w:rsid w:val="00C05E7B"/>
    <w:rsid w:val="00E645D8"/>
    <w:rsid w:val="00EC72D0"/>
    <w:rsid w:val="00FA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6365F3"/>
  <w14:defaultImageDpi w14:val="0"/>
  <w15:docId w15:val="{5B45F36F-EE48-4ACA-BB0C-2C12914A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01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31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creator>山根　良樹</dc:creator>
  <cp:lastModifiedBy>山根　良樹</cp:lastModifiedBy>
  <cp:revision>14</cp:revision>
  <cp:lastPrinted>2024-03-04T03:43:00Z</cp:lastPrinted>
  <dcterms:created xsi:type="dcterms:W3CDTF">2013-12-05T08:18:00Z</dcterms:created>
  <dcterms:modified xsi:type="dcterms:W3CDTF">2024-03-04T03:43:00Z</dcterms:modified>
</cp:coreProperties>
</file>