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E17C" w14:textId="45D402AC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様式第４号（</w:t>
      </w:r>
      <w:r w:rsidR="001A0148" w:rsidRPr="007956F2">
        <w:rPr>
          <w:rFonts w:hAnsiTheme="minorEastAsia" w:hint="eastAsia"/>
          <w:kern w:val="0"/>
          <w:szCs w:val="24"/>
        </w:rPr>
        <w:t>第</w:t>
      </w:r>
      <w:r w:rsidRPr="007956F2">
        <w:rPr>
          <w:rFonts w:hAnsiTheme="minorEastAsia" w:hint="eastAsia"/>
          <w:kern w:val="0"/>
          <w:szCs w:val="24"/>
        </w:rPr>
        <w:t>1</w:t>
      </w:r>
      <w:r w:rsidR="00DF1A31" w:rsidRPr="007956F2">
        <w:rPr>
          <w:rFonts w:hAnsiTheme="minorEastAsia"/>
          <w:kern w:val="0"/>
          <w:szCs w:val="24"/>
        </w:rPr>
        <w:t>4</w:t>
      </w:r>
      <w:r w:rsidRPr="007956F2">
        <w:rPr>
          <w:rFonts w:hAnsiTheme="minorEastAsia" w:hint="eastAsia"/>
          <w:kern w:val="0"/>
          <w:szCs w:val="24"/>
        </w:rPr>
        <w:t>条関係）</w:t>
      </w:r>
      <w:bookmarkStart w:id="0" w:name="_GoBack"/>
      <w:bookmarkEnd w:id="0"/>
    </w:p>
    <w:p w14:paraId="530313AF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3816FEE9" w14:textId="77777777" w:rsidR="000243C3" w:rsidRPr="007956F2" w:rsidRDefault="000243C3" w:rsidP="000243C3">
      <w:pPr>
        <w:widowControl/>
        <w:spacing w:line="360" w:lineRule="auto"/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就 職 活 動 状 況 等 報 告 書</w:t>
      </w:r>
    </w:p>
    <w:p w14:paraId="653DFE6B" w14:textId="77777777" w:rsidR="000243C3" w:rsidRPr="007956F2" w:rsidRDefault="000243C3" w:rsidP="000243C3">
      <w:pPr>
        <w:spacing w:line="360" w:lineRule="auto"/>
        <w:ind w:left="960" w:hangingChars="400" w:hanging="960"/>
        <w:rPr>
          <w:rFonts w:hAnsiTheme="minorEastAsia"/>
          <w:szCs w:val="24"/>
        </w:rPr>
      </w:pPr>
    </w:p>
    <w:p w14:paraId="16563D8B" w14:textId="77777777" w:rsidR="000243C3" w:rsidRPr="007956F2" w:rsidRDefault="000243C3" w:rsidP="000243C3">
      <w:pPr>
        <w:spacing w:line="360" w:lineRule="auto"/>
        <w:ind w:left="960" w:hangingChars="400" w:hanging="96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年    月    日　</w:t>
      </w:r>
    </w:p>
    <w:p w14:paraId="0583BBD7" w14:textId="77777777" w:rsidR="000243C3" w:rsidRPr="007956F2" w:rsidRDefault="000243C3" w:rsidP="000243C3">
      <w:pPr>
        <w:spacing w:line="360" w:lineRule="auto"/>
        <w:ind w:firstLineChars="200" w:firstLine="480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山口県知事　様</w:t>
      </w:r>
    </w:p>
    <w:p w14:paraId="29C9DF61" w14:textId="77777777" w:rsidR="000243C3" w:rsidRPr="007956F2" w:rsidRDefault="000243C3" w:rsidP="000243C3">
      <w:pPr>
        <w:spacing w:line="360" w:lineRule="auto"/>
        <w:ind w:firstLineChars="200" w:firstLine="480"/>
        <w:rPr>
          <w:rFonts w:hAnsiTheme="minorEastAsia"/>
          <w:szCs w:val="24"/>
        </w:rPr>
      </w:pPr>
    </w:p>
    <w:p w14:paraId="408B4F86" w14:textId="77777777" w:rsidR="000243C3" w:rsidRPr="007956F2" w:rsidRDefault="000243C3" w:rsidP="000243C3">
      <w:pPr>
        <w:ind w:leftChars="1831" w:left="4394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所</w:t>
      </w:r>
    </w:p>
    <w:p w14:paraId="3B76A5DD" w14:textId="77777777" w:rsidR="000243C3" w:rsidRPr="007956F2" w:rsidRDefault="000243C3" w:rsidP="000243C3">
      <w:pPr>
        <w:ind w:leftChars="1831" w:left="4394"/>
        <w:rPr>
          <w:rFonts w:hAnsiTheme="minorEastAsia"/>
          <w:kern w:val="0"/>
          <w:szCs w:val="24"/>
        </w:rPr>
      </w:pPr>
    </w:p>
    <w:p w14:paraId="51C5F57D" w14:textId="77777777" w:rsidR="000243C3" w:rsidRPr="007956F2" w:rsidRDefault="000243C3" w:rsidP="000243C3">
      <w:pPr>
        <w:tabs>
          <w:tab w:val="right" w:pos="8647"/>
        </w:tabs>
        <w:ind w:leftChars="1831" w:left="439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名　　　　　　　　　　　　　　　　　</w:t>
      </w:r>
    </w:p>
    <w:p w14:paraId="32678CF6" w14:textId="77777777" w:rsidR="000243C3" w:rsidRPr="007956F2" w:rsidRDefault="000243C3" w:rsidP="000243C3">
      <w:pPr>
        <w:jc w:val="left"/>
        <w:rPr>
          <w:rFonts w:hAnsiTheme="minorEastAsia"/>
          <w:szCs w:val="24"/>
        </w:rPr>
      </w:pPr>
    </w:p>
    <w:p w14:paraId="499776F5" w14:textId="6DDEB258" w:rsidR="000243C3" w:rsidRPr="007956F2" w:rsidRDefault="00FD6446" w:rsidP="000243C3">
      <w:pPr>
        <w:ind w:leftChars="25" w:left="6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  <w:r w:rsidR="000243C3" w:rsidRPr="007956F2">
        <w:rPr>
          <w:rFonts w:hAnsiTheme="minorEastAsia" w:hint="eastAsia"/>
          <w:szCs w:val="24"/>
        </w:rPr>
        <w:t>交付要綱</w:t>
      </w:r>
      <w:r w:rsidR="000243C3" w:rsidRPr="007956F2">
        <w:rPr>
          <w:rFonts w:hAnsiTheme="minorEastAsia" w:hint="eastAsia"/>
          <w:kern w:val="0"/>
          <w:szCs w:val="24"/>
        </w:rPr>
        <w:t>第1</w:t>
      </w:r>
      <w:r w:rsidR="00DF1A31" w:rsidRPr="007956F2">
        <w:rPr>
          <w:rFonts w:hAnsiTheme="minorEastAsia"/>
          <w:kern w:val="0"/>
          <w:szCs w:val="24"/>
        </w:rPr>
        <w:t>4</w:t>
      </w:r>
      <w:r w:rsidR="000243C3" w:rsidRPr="007956F2">
        <w:rPr>
          <w:rFonts w:hAnsiTheme="minorEastAsia" w:hint="eastAsia"/>
          <w:kern w:val="0"/>
          <w:szCs w:val="24"/>
        </w:rPr>
        <w:t>条の規定により、下記のとおり報告します。</w:t>
      </w:r>
    </w:p>
    <w:p w14:paraId="52BB7AAE" w14:textId="77777777" w:rsidR="000243C3" w:rsidRPr="007956F2" w:rsidRDefault="000243C3" w:rsidP="000243C3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</w:p>
    <w:p w14:paraId="7D5E51B4" w14:textId="77777777" w:rsidR="000243C3" w:rsidRPr="007956F2" w:rsidRDefault="000243C3" w:rsidP="000243C3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記</w:t>
      </w:r>
    </w:p>
    <w:p w14:paraId="26716732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4"/>
        <w:gridCol w:w="7592"/>
      </w:tblGrid>
      <w:tr w:rsidR="007956F2" w:rsidRPr="007956F2" w14:paraId="667BE814" w14:textId="77777777" w:rsidTr="000243C3">
        <w:trPr>
          <w:trHeight w:val="61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90A5EE" w14:textId="77777777" w:rsidR="000243C3" w:rsidRPr="007956F2" w:rsidRDefault="001A0148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対象者認定番号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33A8137" w14:textId="77777777" w:rsidR="000243C3" w:rsidRPr="007956F2" w:rsidRDefault="000243C3">
            <w:pPr>
              <w:widowControl/>
              <w:ind w:firstLineChars="800" w:firstLine="1920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第　　　　　　　　　　　　号</w:t>
            </w:r>
          </w:p>
        </w:tc>
      </w:tr>
      <w:tr w:rsidR="000243C3" w:rsidRPr="007956F2" w14:paraId="322AF67F" w14:textId="77777777" w:rsidTr="000243C3">
        <w:trPr>
          <w:trHeight w:val="904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43F2" w14:textId="77777777" w:rsidR="005F5AAC" w:rsidRPr="007956F2" w:rsidRDefault="000243C3" w:rsidP="005F5AAC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活 動 状 況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7E58" w14:textId="77777777" w:rsidR="000243C3" w:rsidRPr="007956F2" w:rsidRDefault="005F5AAC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いずれかに〇をしてください。</w:t>
            </w:r>
          </w:p>
          <w:p w14:paraId="1E45D13C" w14:textId="77777777" w:rsidR="00AA0237" w:rsidRPr="007956F2" w:rsidRDefault="00AA0237" w:rsidP="00AA0237">
            <w:pPr>
              <w:widowControl/>
              <w:spacing w:line="240" w:lineRule="exact"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  <w:p w14:paraId="7778A769" w14:textId="5357BCBB" w:rsidR="000243C3" w:rsidRPr="007956F2" w:rsidRDefault="000243C3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就職活動前  ・　就職活動中　・</w:t>
            </w:r>
            <w:r w:rsidR="005F5AAC"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採用内定</w:t>
            </w:r>
          </w:p>
          <w:p w14:paraId="6ABB6552" w14:textId="77777777" w:rsidR="000243C3" w:rsidRPr="007956F2" w:rsidRDefault="000243C3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</w:tbl>
    <w:p w14:paraId="353F3BB5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szCs w:val="24"/>
        </w:rPr>
      </w:pPr>
    </w:p>
    <w:p w14:paraId="55E252DD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szCs w:val="24"/>
        </w:rPr>
      </w:pPr>
      <w:r w:rsidRPr="007956F2">
        <w:rPr>
          <w:rFonts w:hAnsiTheme="minorEastAsia" w:cs="ＭＳ Ｐゴシック" w:hint="eastAsia"/>
          <w:kern w:val="0"/>
          <w:szCs w:val="24"/>
        </w:rPr>
        <w:t>採用内定の場合は、以下も記載してください。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56F2" w:rsidRPr="007956F2" w14:paraId="503EAA78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C665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内定先</w:t>
            </w:r>
          </w:p>
          <w:p w14:paraId="0174EFEE" w14:textId="77777777" w:rsidR="000243C3" w:rsidRPr="007956F2" w:rsidRDefault="000243C3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施設名：</w:t>
            </w:r>
          </w:p>
          <w:p w14:paraId="7E252BC3" w14:textId="77777777" w:rsidR="000243C3" w:rsidRPr="007956F2" w:rsidRDefault="000243C3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所在地：</w:t>
            </w:r>
          </w:p>
          <w:p w14:paraId="730CE1C8" w14:textId="77777777" w:rsidR="000243C3" w:rsidRPr="007956F2" w:rsidRDefault="000243C3">
            <w:pPr>
              <w:tabs>
                <w:tab w:val="left" w:pos="5610"/>
              </w:tabs>
              <w:ind w:firstLineChars="100" w:firstLine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内定日：</w:t>
            </w:r>
          </w:p>
        </w:tc>
      </w:tr>
      <w:tr w:rsidR="007956F2" w:rsidRPr="007956F2" w14:paraId="3BFEBB6C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E54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決定の動機</w:t>
            </w:r>
          </w:p>
          <w:p w14:paraId="24ACC31A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szCs w:val="24"/>
              </w:rPr>
            </w:pPr>
          </w:p>
          <w:p w14:paraId="12C573F8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004FFF84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F44" w14:textId="77777777" w:rsidR="000243C3" w:rsidRPr="007956F2" w:rsidRDefault="000243C3">
            <w:pPr>
              <w:tabs>
                <w:tab w:val="left" w:pos="5610"/>
              </w:tabs>
              <w:jc w:val="left"/>
            </w:pPr>
            <w:r w:rsidRPr="007956F2">
              <w:rPr>
                <w:rFonts w:hint="eastAsia"/>
              </w:rPr>
              <w:t>就職先の情報の入手方法（インターネット、職業安定所紹介、求人票等）</w:t>
            </w:r>
          </w:p>
          <w:p w14:paraId="7515B628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  <w:p w14:paraId="5CFA104B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</w:tc>
      </w:tr>
      <w:tr w:rsidR="007956F2" w:rsidRPr="007956F2" w14:paraId="7843432B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E82" w14:textId="77777777" w:rsidR="000243C3" w:rsidRPr="007956F2" w:rsidRDefault="000243C3">
            <w:pPr>
              <w:tabs>
                <w:tab w:val="left" w:pos="5610"/>
              </w:tabs>
              <w:jc w:val="left"/>
            </w:pPr>
            <w:r w:rsidRPr="007956F2">
              <w:rPr>
                <w:rFonts w:hint="eastAsia"/>
              </w:rPr>
              <w:t>他に訪問した企業・機関名</w:t>
            </w:r>
          </w:p>
          <w:p w14:paraId="57411381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  <w:p w14:paraId="76961F7F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435828CD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886" w14:textId="77777777" w:rsidR="000243C3" w:rsidRPr="007956F2" w:rsidRDefault="000243C3">
            <w:pPr>
              <w:tabs>
                <w:tab w:val="left" w:pos="5610"/>
              </w:tabs>
              <w:jc w:val="left"/>
            </w:pPr>
            <w:r w:rsidRPr="007956F2">
              <w:rPr>
                <w:rFonts w:hint="eastAsia"/>
              </w:rPr>
              <w:t>県への希望</w:t>
            </w:r>
          </w:p>
          <w:p w14:paraId="663D98EA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  <w:p w14:paraId="642039D9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</w:tc>
      </w:tr>
    </w:tbl>
    <w:p w14:paraId="28221AB0" w14:textId="77777777" w:rsidR="000243C3" w:rsidRPr="007956F2" w:rsidRDefault="000243C3" w:rsidP="000243C3">
      <w:pPr>
        <w:pStyle w:val="ad"/>
        <w:numPr>
          <w:ilvl w:val="0"/>
          <w:numId w:val="10"/>
        </w:numPr>
        <w:tabs>
          <w:tab w:val="left" w:pos="5610"/>
        </w:tabs>
        <w:ind w:leftChars="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本報告は、現在の就職活動状況を調査し、今後の事業の参考とするために行っています。個人情報の公開など、その他の目的に利用することは一切ございません。</w:t>
      </w:r>
    </w:p>
    <w:sectPr w:rsidR="000243C3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5BC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F835A-228C-43EC-89C4-6779DA4C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2025-04-04T01:19:00Z</dcterms:modified>
</cp:coreProperties>
</file>