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1"/>
        <w:gridCol w:w="598"/>
        <w:gridCol w:w="495"/>
        <w:gridCol w:w="558"/>
        <w:gridCol w:w="1001"/>
        <w:gridCol w:w="1630"/>
        <w:gridCol w:w="1205"/>
        <w:gridCol w:w="2694"/>
      </w:tblGrid>
      <w:tr w:rsidR="00FD515C" w14:paraId="36984738" w14:textId="77777777" w:rsidTr="008A035C">
        <w:trPr>
          <w:cantSplit/>
          <w:trHeight w:val="641"/>
        </w:trPr>
        <w:tc>
          <w:tcPr>
            <w:tcW w:w="9782" w:type="dxa"/>
            <w:gridSpan w:val="8"/>
            <w:vAlign w:val="center"/>
            <w:hideMark/>
          </w:tcPr>
          <w:p w14:paraId="143BEF2A" w14:textId="77777777" w:rsidR="002C41EF" w:rsidRDefault="002C41EF" w:rsidP="007831A5">
            <w:pPr>
              <w:wordWrap w:val="0"/>
              <w:overflowPunct w:val="0"/>
              <w:autoSpaceDE w:val="0"/>
              <w:autoSpaceDN w:val="0"/>
              <w:snapToGrid w:val="0"/>
              <w:jc w:val="center"/>
              <w:rPr>
                <w:rFonts w:hAnsi="Century"/>
              </w:rPr>
            </w:pPr>
            <w:r>
              <w:rPr>
                <w:rFonts w:hAnsi="Century" w:hint="eastAsia"/>
              </w:rPr>
              <w:t>（表）</w:t>
            </w:r>
          </w:p>
          <w:p w14:paraId="5A52D3E8" w14:textId="77777777" w:rsidR="00FD515C" w:rsidRPr="00FA48C4" w:rsidRDefault="00C33B31" w:rsidP="00C33B31">
            <w:pPr>
              <w:wordWrap w:val="0"/>
              <w:overflowPunct w:val="0"/>
              <w:autoSpaceDE w:val="0"/>
              <w:autoSpaceDN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r w:rsidR="00DF7A1B" w:rsidRPr="00FA48C4">
              <w:rPr>
                <w:rFonts w:asciiTheme="majorEastAsia" w:eastAsiaTheme="majorEastAsia" w:hAnsiTheme="majorEastAsia" w:hint="eastAsia"/>
                <w:sz w:val="24"/>
                <w:szCs w:val="24"/>
              </w:rPr>
              <w:t>小児慢性特定疾病</w:t>
            </w:r>
            <w:r w:rsidR="00A93243" w:rsidRPr="00FA48C4">
              <w:rPr>
                <w:rFonts w:asciiTheme="majorEastAsia" w:eastAsiaTheme="majorEastAsia" w:hAnsiTheme="majorEastAsia" w:hint="eastAsia"/>
                <w:sz w:val="24"/>
                <w:szCs w:val="24"/>
              </w:rPr>
              <w:t>医療機関</w:t>
            </w:r>
            <w:r w:rsidR="00FB55B8" w:rsidRPr="00FA48C4">
              <w:rPr>
                <w:rFonts w:asciiTheme="majorEastAsia" w:eastAsiaTheme="majorEastAsia" w:hAnsiTheme="majorEastAsia" w:hint="eastAsia"/>
                <w:sz w:val="24"/>
                <w:szCs w:val="24"/>
              </w:rPr>
              <w:t>指定</w:t>
            </w:r>
            <w:r w:rsidR="00A93243" w:rsidRPr="00FA48C4">
              <w:rPr>
                <w:rFonts w:asciiTheme="majorEastAsia" w:eastAsiaTheme="majorEastAsia" w:hAnsiTheme="majorEastAsia" w:hint="eastAsia"/>
                <w:sz w:val="24"/>
                <w:szCs w:val="24"/>
              </w:rPr>
              <w:t>申請書</w:t>
            </w:r>
            <w:r w:rsidR="007831A5" w:rsidRPr="00FA48C4">
              <w:rPr>
                <w:rFonts w:asciiTheme="majorEastAsia" w:eastAsiaTheme="majorEastAsia" w:hAnsiTheme="majorEastAsia" w:hint="eastAsia"/>
                <w:sz w:val="24"/>
                <w:szCs w:val="24"/>
              </w:rPr>
              <w:t xml:space="preserve">　</w:t>
            </w:r>
          </w:p>
        </w:tc>
      </w:tr>
      <w:tr w:rsidR="00431B6E" w14:paraId="00580817" w14:textId="77777777" w:rsidTr="003C42E9">
        <w:trPr>
          <w:cantSplit/>
          <w:trHeight w:val="489"/>
        </w:trPr>
        <w:tc>
          <w:tcPr>
            <w:tcW w:w="1601" w:type="dxa"/>
            <w:vMerge w:val="restart"/>
            <w:tcBorders>
              <w:top w:val="single" w:sz="4" w:space="0" w:color="auto"/>
              <w:left w:val="single" w:sz="4" w:space="0" w:color="auto"/>
              <w:right w:val="nil"/>
            </w:tcBorders>
            <w:vAlign w:val="center"/>
            <w:hideMark/>
          </w:tcPr>
          <w:p w14:paraId="0AF10451" w14:textId="77777777" w:rsidR="00431B6E" w:rsidRPr="003F7CA7" w:rsidRDefault="00431B6E" w:rsidP="003F7CA7">
            <w:pPr>
              <w:jc w:val="center"/>
            </w:pPr>
            <w:r>
              <w:rPr>
                <w:rFonts w:hint="eastAsia"/>
              </w:rPr>
              <w:t>保険</w:t>
            </w:r>
            <w:r w:rsidRPr="003F7CA7">
              <w:rPr>
                <w:rFonts w:hint="eastAsia"/>
              </w:rPr>
              <w:t>医療機関等</w:t>
            </w:r>
          </w:p>
          <w:p w14:paraId="5B3F4A27" w14:textId="77777777" w:rsidR="00431B6E" w:rsidRPr="003F7CA7" w:rsidRDefault="00431B6E" w:rsidP="00431B6E">
            <w:r>
              <w:rPr>
                <w:rFonts w:hint="eastAsia"/>
                <w:sz w:val="18"/>
                <w:szCs w:val="18"/>
              </w:rPr>
              <w:t xml:space="preserve">　</w:t>
            </w:r>
          </w:p>
        </w:tc>
        <w:tc>
          <w:tcPr>
            <w:tcW w:w="1651" w:type="dxa"/>
            <w:gridSpan w:val="3"/>
            <w:tcBorders>
              <w:top w:val="single" w:sz="4" w:space="0" w:color="auto"/>
              <w:left w:val="single" w:sz="4" w:space="0" w:color="auto"/>
              <w:bottom w:val="single" w:sz="4" w:space="0" w:color="auto"/>
              <w:right w:val="nil"/>
            </w:tcBorders>
            <w:vAlign w:val="center"/>
            <w:hideMark/>
          </w:tcPr>
          <w:p w14:paraId="260C92E3" w14:textId="77777777" w:rsidR="00431B6E" w:rsidRPr="003F7CA7" w:rsidRDefault="00431B6E" w:rsidP="003F7CA7">
            <w:pPr>
              <w:jc w:val="center"/>
            </w:pPr>
            <w:r w:rsidRPr="003F7CA7">
              <w:rPr>
                <w:rFonts w:hint="eastAsia"/>
              </w:rPr>
              <w:t>名</w:t>
            </w:r>
            <w:r w:rsidR="00FC709E">
              <w:rPr>
                <w:rFonts w:hint="eastAsia"/>
              </w:rPr>
              <w:t xml:space="preserve">　　</w:t>
            </w:r>
            <w:r w:rsidRPr="003F7CA7">
              <w:rPr>
                <w:rFonts w:hint="eastAsia"/>
              </w:rPr>
              <w:t>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4B6BC457" w14:textId="77777777" w:rsidR="00431B6E" w:rsidRPr="00642BDF" w:rsidRDefault="00431B6E" w:rsidP="00DF7A1B">
            <w:pPr>
              <w:wordWrap w:val="0"/>
              <w:overflowPunct w:val="0"/>
              <w:autoSpaceDE w:val="0"/>
              <w:autoSpaceDN w:val="0"/>
              <w:snapToGrid w:val="0"/>
              <w:ind w:firstLineChars="100" w:firstLine="210"/>
              <w:rPr>
                <w:rFonts w:asciiTheme="minorEastAsia" w:hAnsiTheme="minorEastAsia"/>
                <w:bCs/>
              </w:rPr>
            </w:pPr>
          </w:p>
        </w:tc>
      </w:tr>
      <w:tr w:rsidR="00431B6E" w14:paraId="7C8938BA" w14:textId="77777777" w:rsidTr="0098024F">
        <w:trPr>
          <w:cantSplit/>
          <w:trHeight w:hRule="exact" w:val="701"/>
        </w:trPr>
        <w:tc>
          <w:tcPr>
            <w:tcW w:w="1601" w:type="dxa"/>
            <w:vMerge/>
            <w:tcBorders>
              <w:left w:val="single" w:sz="4" w:space="0" w:color="auto"/>
              <w:right w:val="nil"/>
            </w:tcBorders>
            <w:vAlign w:val="center"/>
            <w:hideMark/>
          </w:tcPr>
          <w:p w14:paraId="4C3AFC99" w14:textId="77777777" w:rsidR="00431B6E" w:rsidRPr="003F7CA7" w:rsidRDefault="00431B6E" w:rsidP="00B34D44"/>
        </w:tc>
        <w:tc>
          <w:tcPr>
            <w:tcW w:w="1651" w:type="dxa"/>
            <w:gridSpan w:val="3"/>
            <w:tcBorders>
              <w:top w:val="single" w:sz="4" w:space="0" w:color="auto"/>
              <w:left w:val="single" w:sz="4" w:space="0" w:color="auto"/>
              <w:bottom w:val="single" w:sz="4" w:space="0" w:color="auto"/>
              <w:right w:val="nil"/>
            </w:tcBorders>
            <w:vAlign w:val="center"/>
            <w:hideMark/>
          </w:tcPr>
          <w:p w14:paraId="311095A6" w14:textId="7FF38244" w:rsidR="0098024F" w:rsidRPr="00642BDF" w:rsidRDefault="00431B6E" w:rsidP="00642BDF">
            <w:pPr>
              <w:jc w:val="center"/>
              <w:rPr>
                <w:sz w:val="16"/>
                <w:szCs w:val="16"/>
              </w:rPr>
            </w:pPr>
            <w:r w:rsidRPr="003F7CA7">
              <w:rPr>
                <w:rFonts w:hint="eastAsia"/>
              </w:rPr>
              <w:t>所</w:t>
            </w:r>
            <w:r w:rsidR="00FC709E">
              <w:rPr>
                <w:rFonts w:hint="eastAsia"/>
              </w:rPr>
              <w:t xml:space="preserve"> </w:t>
            </w:r>
            <w:r w:rsidRPr="003F7CA7">
              <w:rPr>
                <w:rFonts w:hint="eastAsia"/>
              </w:rPr>
              <w:t>在</w:t>
            </w:r>
            <w:r w:rsidR="00FC709E">
              <w:rPr>
                <w:rFonts w:hint="eastAsia"/>
              </w:rPr>
              <w:t xml:space="preserve"> </w:t>
            </w:r>
            <w:r w:rsidRPr="003F7CA7">
              <w:rPr>
                <w:rFonts w:hint="eastAsia"/>
              </w:rPr>
              <w:t>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328038B5" w14:textId="1ED01911" w:rsidR="00431B6E" w:rsidRDefault="00642BDF" w:rsidP="00642BDF">
            <w:pPr>
              <w:wordWrap w:val="0"/>
              <w:overflowPunct w:val="0"/>
              <w:autoSpaceDE w:val="0"/>
              <w:autoSpaceDN w:val="0"/>
              <w:snapToGrid w:val="0"/>
              <w:ind w:firstLineChars="50" w:firstLine="105"/>
              <w:rPr>
                <w:rFonts w:asciiTheme="minorEastAsia" w:hAnsiTheme="minorEastAsia"/>
                <w:bCs/>
              </w:rPr>
            </w:pPr>
            <w:r>
              <w:rPr>
                <w:rFonts w:asciiTheme="minorEastAsia" w:hAnsiTheme="minorEastAsia" w:hint="eastAsia"/>
                <w:bCs/>
              </w:rPr>
              <w:t>〒</w:t>
            </w:r>
          </w:p>
          <w:p w14:paraId="6449C14B" w14:textId="708B7E7B" w:rsidR="00642BDF" w:rsidRPr="00642BDF" w:rsidRDefault="00642BDF" w:rsidP="002A6B5C">
            <w:pPr>
              <w:wordWrap w:val="0"/>
              <w:overflowPunct w:val="0"/>
              <w:autoSpaceDE w:val="0"/>
              <w:autoSpaceDN w:val="0"/>
              <w:snapToGrid w:val="0"/>
              <w:ind w:firstLineChars="100" w:firstLine="210"/>
              <w:rPr>
                <w:rFonts w:asciiTheme="minorEastAsia" w:hAnsiTheme="minorEastAsia"/>
                <w:bCs/>
              </w:rPr>
            </w:pPr>
          </w:p>
        </w:tc>
      </w:tr>
      <w:tr w:rsidR="00431B6E" w14:paraId="3900D78A" w14:textId="77777777" w:rsidTr="000D3DE9">
        <w:trPr>
          <w:cantSplit/>
          <w:trHeight w:val="391"/>
        </w:trPr>
        <w:tc>
          <w:tcPr>
            <w:tcW w:w="1601" w:type="dxa"/>
            <w:vMerge/>
            <w:tcBorders>
              <w:left w:val="single" w:sz="4" w:space="0" w:color="auto"/>
              <w:right w:val="nil"/>
            </w:tcBorders>
            <w:vAlign w:val="center"/>
            <w:hideMark/>
          </w:tcPr>
          <w:p w14:paraId="375239A6" w14:textId="77777777" w:rsidR="00431B6E" w:rsidRPr="003F7CA7" w:rsidRDefault="00431B6E" w:rsidP="00B34D44"/>
        </w:tc>
        <w:tc>
          <w:tcPr>
            <w:tcW w:w="1651" w:type="dxa"/>
            <w:gridSpan w:val="3"/>
            <w:tcBorders>
              <w:top w:val="single" w:sz="4" w:space="0" w:color="auto"/>
              <w:left w:val="single" w:sz="4" w:space="0" w:color="auto"/>
              <w:bottom w:val="single" w:sz="4" w:space="0" w:color="auto"/>
              <w:right w:val="nil"/>
            </w:tcBorders>
            <w:vAlign w:val="center"/>
            <w:hideMark/>
          </w:tcPr>
          <w:p w14:paraId="687A555E" w14:textId="77777777" w:rsidR="00431B6E" w:rsidRPr="003F7CA7" w:rsidRDefault="00431B6E" w:rsidP="003F7CA7">
            <w:pPr>
              <w:jc w:val="center"/>
            </w:pPr>
            <w:r w:rsidRPr="003F7CA7">
              <w:rPr>
                <w:rFonts w:hint="eastAsia"/>
              </w:rPr>
              <w:t>電話番号</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3829DC9A" w14:textId="77777777" w:rsidR="00431B6E" w:rsidRPr="00642BDF" w:rsidRDefault="00431B6E" w:rsidP="00CF3567">
            <w:pPr>
              <w:wordWrap w:val="0"/>
              <w:overflowPunct w:val="0"/>
              <w:autoSpaceDE w:val="0"/>
              <w:autoSpaceDN w:val="0"/>
              <w:snapToGrid w:val="0"/>
              <w:rPr>
                <w:rFonts w:asciiTheme="minorEastAsia" w:hAnsiTheme="minorEastAsia"/>
                <w:bCs/>
              </w:rPr>
            </w:pPr>
          </w:p>
        </w:tc>
      </w:tr>
      <w:tr w:rsidR="00BD2065" w14:paraId="306F9D99" w14:textId="77777777" w:rsidTr="00BB2DC1">
        <w:trPr>
          <w:cantSplit/>
          <w:trHeight w:hRule="exact" w:val="445"/>
        </w:trPr>
        <w:tc>
          <w:tcPr>
            <w:tcW w:w="1601" w:type="dxa"/>
            <w:vMerge/>
            <w:tcBorders>
              <w:left w:val="single" w:sz="4" w:space="0" w:color="auto"/>
              <w:right w:val="nil"/>
            </w:tcBorders>
            <w:vAlign w:val="center"/>
          </w:tcPr>
          <w:p w14:paraId="70598992" w14:textId="77777777" w:rsidR="00BD2065" w:rsidRPr="003F7CA7" w:rsidRDefault="00BD2065" w:rsidP="00B34D44"/>
        </w:tc>
        <w:tc>
          <w:tcPr>
            <w:tcW w:w="1651" w:type="dxa"/>
            <w:gridSpan w:val="3"/>
            <w:tcBorders>
              <w:top w:val="single" w:sz="4" w:space="0" w:color="auto"/>
              <w:left w:val="single" w:sz="4" w:space="0" w:color="auto"/>
              <w:bottom w:val="single" w:sz="4" w:space="0" w:color="auto"/>
              <w:right w:val="nil"/>
            </w:tcBorders>
            <w:vAlign w:val="center"/>
          </w:tcPr>
          <w:p w14:paraId="35FF87F9" w14:textId="77777777" w:rsidR="00BD2065" w:rsidRPr="003F7CA7" w:rsidRDefault="00BD2065" w:rsidP="003F7CA7">
            <w:pPr>
              <w:jc w:val="center"/>
            </w:pPr>
            <w:r w:rsidRPr="003F7CA7">
              <w:rPr>
                <w:rFonts w:hint="eastAsia"/>
              </w:rPr>
              <w:t>コード※１</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27101E85" w14:textId="77777777" w:rsidR="00BD2065" w:rsidRPr="00642BDF" w:rsidRDefault="00BD2065" w:rsidP="00B42DF3">
            <w:pPr>
              <w:wordWrap w:val="0"/>
              <w:overflowPunct w:val="0"/>
              <w:autoSpaceDE w:val="0"/>
              <w:autoSpaceDN w:val="0"/>
              <w:snapToGrid w:val="0"/>
              <w:rPr>
                <w:rFonts w:asciiTheme="minorEastAsia" w:hAnsiTheme="minorEastAsia"/>
                <w:bCs/>
                <w:sz w:val="16"/>
                <w:szCs w:val="16"/>
              </w:rPr>
            </w:pPr>
            <w:r w:rsidRPr="00642BDF">
              <w:rPr>
                <w:rFonts w:asciiTheme="minorEastAsia" w:hAnsiTheme="minorEastAsia" w:hint="eastAsia"/>
                <w:bCs/>
              </w:rPr>
              <w:t xml:space="preserve">　</w:t>
            </w:r>
          </w:p>
        </w:tc>
      </w:tr>
      <w:tr w:rsidR="00431B6E" w14:paraId="1A81A593" w14:textId="77777777" w:rsidTr="00B12E7A">
        <w:trPr>
          <w:cantSplit/>
          <w:trHeight w:hRule="exact" w:val="439"/>
        </w:trPr>
        <w:tc>
          <w:tcPr>
            <w:tcW w:w="1601" w:type="dxa"/>
            <w:vMerge/>
            <w:tcBorders>
              <w:left w:val="single" w:sz="4" w:space="0" w:color="auto"/>
              <w:right w:val="single" w:sz="4" w:space="0" w:color="auto"/>
            </w:tcBorders>
            <w:vAlign w:val="center"/>
          </w:tcPr>
          <w:p w14:paraId="44FDC2C9" w14:textId="77777777" w:rsidR="00431B6E" w:rsidRPr="00B34D44" w:rsidRDefault="00431B6E" w:rsidP="00B34D44">
            <w:pPr>
              <w:rPr>
                <w:rFonts w:ascii="ＭＳ 明朝" w:eastAsia="ＭＳ 明朝" w:hAnsi="ＭＳ 明朝"/>
              </w:rPr>
            </w:pPr>
          </w:p>
        </w:tc>
        <w:tc>
          <w:tcPr>
            <w:tcW w:w="8181" w:type="dxa"/>
            <w:gridSpan w:val="7"/>
            <w:tcBorders>
              <w:left w:val="single" w:sz="4" w:space="0" w:color="auto"/>
              <w:bottom w:val="dashSmallGap" w:sz="4" w:space="0" w:color="auto"/>
              <w:right w:val="single" w:sz="4" w:space="0" w:color="auto"/>
            </w:tcBorders>
            <w:vAlign w:val="center"/>
          </w:tcPr>
          <w:p w14:paraId="56266871" w14:textId="77777777" w:rsidR="00431B6E" w:rsidRPr="00B34D44" w:rsidRDefault="00431B6E" w:rsidP="003C42E9">
            <w:pPr>
              <w:wordWrap w:val="0"/>
              <w:overflowPunct w:val="0"/>
              <w:autoSpaceDE w:val="0"/>
              <w:autoSpaceDN w:val="0"/>
              <w:snapToGrid w:val="0"/>
              <w:ind w:left="2183"/>
              <w:rPr>
                <w:rFonts w:ascii="ＭＳ 明朝" w:eastAsia="ＭＳ 明朝" w:hAnsi="ＭＳ 明朝"/>
              </w:rPr>
            </w:pPr>
            <w:r w:rsidRPr="00B34D44">
              <w:rPr>
                <w:rFonts w:ascii="ＭＳ 明朝" w:eastAsia="ＭＳ 明朝" w:hAnsi="ＭＳ 明朝" w:hint="eastAsia"/>
              </w:rPr>
              <w:t>※</w:t>
            </w:r>
            <w:r>
              <w:rPr>
                <w:rFonts w:ascii="ＭＳ 明朝" w:eastAsia="ＭＳ 明朝" w:hAnsi="ＭＳ 明朝" w:hint="eastAsia"/>
              </w:rPr>
              <w:t>該当する番号を</w:t>
            </w:r>
            <w:r w:rsidRPr="00B34D44">
              <w:rPr>
                <w:rFonts w:ascii="ＭＳ 明朝" w:eastAsia="ＭＳ 明朝" w:hAnsi="ＭＳ 明朝" w:hint="eastAsia"/>
              </w:rPr>
              <w:t>○で囲んで下さい。</w:t>
            </w:r>
          </w:p>
        </w:tc>
      </w:tr>
      <w:tr w:rsidR="00DF7A1B" w14:paraId="69351426" w14:textId="77777777" w:rsidTr="00B12E7A">
        <w:trPr>
          <w:cantSplit/>
          <w:trHeight w:hRule="exact" w:val="417"/>
        </w:trPr>
        <w:tc>
          <w:tcPr>
            <w:tcW w:w="1601" w:type="dxa"/>
            <w:vMerge/>
            <w:tcBorders>
              <w:left w:val="single" w:sz="4" w:space="0" w:color="auto"/>
              <w:bottom w:val="single" w:sz="4" w:space="0" w:color="auto"/>
              <w:right w:val="single" w:sz="4" w:space="0" w:color="auto"/>
            </w:tcBorders>
            <w:vAlign w:val="center"/>
          </w:tcPr>
          <w:p w14:paraId="7AB9A8CE" w14:textId="77777777" w:rsidR="00DF7A1B" w:rsidRPr="00B34D44" w:rsidRDefault="00DF7A1B" w:rsidP="00B34D44">
            <w:pPr>
              <w:rPr>
                <w:sz w:val="18"/>
                <w:szCs w:val="18"/>
              </w:rPr>
            </w:pPr>
          </w:p>
        </w:tc>
        <w:tc>
          <w:tcPr>
            <w:tcW w:w="2652" w:type="dxa"/>
            <w:gridSpan w:val="4"/>
            <w:tcBorders>
              <w:top w:val="dashSmallGap" w:sz="4" w:space="0" w:color="auto"/>
              <w:left w:val="single" w:sz="4" w:space="0" w:color="auto"/>
              <w:bottom w:val="single" w:sz="4" w:space="0" w:color="auto"/>
              <w:right w:val="dashSmallGap" w:sz="4" w:space="0" w:color="auto"/>
            </w:tcBorders>
            <w:vAlign w:val="center"/>
          </w:tcPr>
          <w:p w14:paraId="3F8DCDB6" w14:textId="77777777" w:rsidR="00DF7A1B" w:rsidRPr="002B42E7" w:rsidRDefault="00DF7A1B" w:rsidP="00DF7A1B">
            <w:pPr>
              <w:rPr>
                <w:rFonts w:ascii="HGP教科書体" w:eastAsia="HGP教科書体" w:hAnsi="Century"/>
                <w:b/>
              </w:rPr>
            </w:pPr>
            <w:r>
              <w:rPr>
                <w:rFonts w:hint="eastAsia"/>
              </w:rPr>
              <w:t>１</w:t>
            </w:r>
            <w:r>
              <w:rPr>
                <w:rFonts w:hint="eastAsia"/>
              </w:rPr>
              <w:t xml:space="preserve"> </w:t>
            </w:r>
            <w:r>
              <w:rPr>
                <w:rFonts w:hint="eastAsia"/>
              </w:rPr>
              <w:t xml:space="preserve">病院・診療所･歯科　</w:t>
            </w:r>
          </w:p>
        </w:tc>
        <w:tc>
          <w:tcPr>
            <w:tcW w:w="2835" w:type="dxa"/>
            <w:gridSpan w:val="2"/>
            <w:tcBorders>
              <w:top w:val="dashSmallGap" w:sz="4" w:space="0" w:color="auto"/>
              <w:left w:val="dashSmallGap" w:sz="4" w:space="0" w:color="auto"/>
              <w:bottom w:val="single" w:sz="4" w:space="0" w:color="auto"/>
              <w:right w:val="dashSmallGap" w:sz="4" w:space="0" w:color="auto"/>
            </w:tcBorders>
            <w:vAlign w:val="center"/>
          </w:tcPr>
          <w:p w14:paraId="3E19A818" w14:textId="77777777" w:rsidR="00DF7A1B" w:rsidRPr="003C42E9" w:rsidRDefault="00DF7A1B" w:rsidP="003C42E9">
            <w:pPr>
              <w:rPr>
                <w:rFonts w:asciiTheme="minorEastAsia" w:hAnsiTheme="minorEastAsia"/>
              </w:rPr>
            </w:pPr>
            <w:r w:rsidRPr="003C42E9">
              <w:rPr>
                <w:rFonts w:asciiTheme="minorEastAsia" w:hAnsiTheme="minorEastAsia" w:hint="eastAsia"/>
              </w:rPr>
              <w:t>２</w:t>
            </w:r>
            <w:r w:rsidR="00FA48C4">
              <w:rPr>
                <w:rFonts w:asciiTheme="minorEastAsia" w:hAnsiTheme="minorEastAsia" w:hint="eastAsia"/>
              </w:rPr>
              <w:t xml:space="preserve"> </w:t>
            </w:r>
            <w:r w:rsidRPr="003C42E9">
              <w:rPr>
                <w:rFonts w:asciiTheme="minorEastAsia" w:hAnsiTheme="minorEastAsia" w:hint="eastAsia"/>
              </w:rPr>
              <w:t>保険薬局</w:t>
            </w:r>
          </w:p>
        </w:tc>
        <w:tc>
          <w:tcPr>
            <w:tcW w:w="2694" w:type="dxa"/>
            <w:tcBorders>
              <w:top w:val="dashSmallGap" w:sz="4" w:space="0" w:color="auto"/>
              <w:left w:val="dashSmallGap" w:sz="4" w:space="0" w:color="auto"/>
              <w:bottom w:val="single" w:sz="4" w:space="0" w:color="auto"/>
              <w:right w:val="single" w:sz="4" w:space="0" w:color="auto"/>
            </w:tcBorders>
            <w:vAlign w:val="center"/>
          </w:tcPr>
          <w:p w14:paraId="7952668C" w14:textId="77777777" w:rsidR="00DF7A1B" w:rsidRPr="00DF7A1B" w:rsidRDefault="00DF7A1B" w:rsidP="00DC2C3C">
            <w:pPr>
              <w:wordWrap w:val="0"/>
              <w:overflowPunct w:val="0"/>
              <w:autoSpaceDE w:val="0"/>
              <w:autoSpaceDN w:val="0"/>
              <w:snapToGrid w:val="0"/>
            </w:pPr>
            <w:r w:rsidRPr="003C42E9">
              <w:rPr>
                <w:rFonts w:asciiTheme="minorEastAsia" w:hAnsiTheme="minorEastAsia" w:hint="eastAsia"/>
              </w:rPr>
              <w:t>３</w:t>
            </w:r>
            <w:r>
              <w:rPr>
                <w:rFonts w:asciiTheme="minorEastAsia" w:hAnsiTheme="minorEastAsia" w:hint="eastAsia"/>
              </w:rPr>
              <w:t xml:space="preserve"> </w:t>
            </w:r>
            <w:r>
              <w:rPr>
                <w:rFonts w:hint="eastAsia"/>
              </w:rPr>
              <w:t>指定訪問看護</w:t>
            </w:r>
          </w:p>
        </w:tc>
      </w:tr>
      <w:tr w:rsidR="00B34D44" w14:paraId="560055DB" w14:textId="77777777" w:rsidTr="0098024F">
        <w:trPr>
          <w:cantSplit/>
          <w:trHeight w:hRule="exact" w:val="710"/>
        </w:trPr>
        <w:tc>
          <w:tcPr>
            <w:tcW w:w="1601" w:type="dxa"/>
            <w:vMerge w:val="restart"/>
            <w:tcBorders>
              <w:top w:val="single" w:sz="4" w:space="0" w:color="auto"/>
              <w:left w:val="single" w:sz="4" w:space="0" w:color="auto"/>
              <w:bottom w:val="single" w:sz="4" w:space="0" w:color="auto"/>
              <w:right w:val="nil"/>
            </w:tcBorders>
            <w:vAlign w:val="center"/>
            <w:hideMark/>
          </w:tcPr>
          <w:p w14:paraId="3452E96C" w14:textId="77777777" w:rsidR="00DF7A1B" w:rsidRDefault="00B34D44" w:rsidP="00DF7A1B">
            <w:pPr>
              <w:jc w:val="center"/>
            </w:pPr>
            <w:r w:rsidRPr="003F7CA7">
              <w:rPr>
                <w:rFonts w:hint="eastAsia"/>
              </w:rPr>
              <w:t>開設者</w:t>
            </w:r>
          </w:p>
          <w:p w14:paraId="6BD1921F" w14:textId="77777777" w:rsidR="006B3BE3" w:rsidRDefault="00DF7A1B" w:rsidP="00DF7A1B">
            <w:pPr>
              <w:ind w:left="160" w:hangingChars="100" w:hanging="160"/>
              <w:rPr>
                <w:sz w:val="16"/>
                <w:szCs w:val="16"/>
              </w:rPr>
            </w:pPr>
            <w:r w:rsidRPr="00702491">
              <w:rPr>
                <w:rFonts w:hint="eastAsia"/>
                <w:sz w:val="16"/>
                <w:szCs w:val="16"/>
              </w:rPr>
              <w:t>（訪問看護事業所</w:t>
            </w:r>
          </w:p>
          <w:p w14:paraId="61DFB0D0" w14:textId="77777777" w:rsidR="00B34D44" w:rsidRPr="003F7CA7" w:rsidRDefault="00DF7A1B" w:rsidP="006B3BE3">
            <w:pPr>
              <w:ind w:leftChars="100" w:left="210"/>
            </w:pPr>
            <w:r>
              <w:rPr>
                <w:rFonts w:hint="eastAsia"/>
                <w:sz w:val="16"/>
                <w:szCs w:val="16"/>
              </w:rPr>
              <w:t>の場合は代表者</w:t>
            </w:r>
            <w:r w:rsidRPr="00702491">
              <w:rPr>
                <w:rFonts w:hint="eastAsia"/>
                <w:sz w:val="16"/>
                <w:szCs w:val="16"/>
              </w:rPr>
              <w:t>）</w:t>
            </w:r>
          </w:p>
        </w:tc>
        <w:tc>
          <w:tcPr>
            <w:tcW w:w="1651" w:type="dxa"/>
            <w:gridSpan w:val="3"/>
            <w:tcBorders>
              <w:top w:val="single" w:sz="4" w:space="0" w:color="auto"/>
              <w:left w:val="single" w:sz="4" w:space="0" w:color="auto"/>
              <w:bottom w:val="single" w:sz="4" w:space="0" w:color="auto"/>
              <w:right w:val="nil"/>
            </w:tcBorders>
            <w:vAlign w:val="center"/>
            <w:hideMark/>
          </w:tcPr>
          <w:p w14:paraId="5D59AE77" w14:textId="21D75F3D" w:rsidR="0098024F" w:rsidRPr="00DA08DA" w:rsidRDefault="00B34D44" w:rsidP="00DA08DA">
            <w:pPr>
              <w:jc w:val="center"/>
              <w:rPr>
                <w:sz w:val="16"/>
                <w:szCs w:val="16"/>
              </w:rPr>
            </w:pPr>
            <w:r w:rsidRPr="003F7CA7">
              <w:rPr>
                <w:rFonts w:hint="eastAsia"/>
              </w:rPr>
              <w:t>住所又は所在地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2E0D7A67" w14:textId="54A518CC" w:rsidR="00B34D44" w:rsidRDefault="00642BDF" w:rsidP="00B42DF3">
            <w:pPr>
              <w:wordWrap w:val="0"/>
              <w:overflowPunct w:val="0"/>
              <w:autoSpaceDE w:val="0"/>
              <w:autoSpaceDN w:val="0"/>
              <w:snapToGrid w:val="0"/>
              <w:rPr>
                <w:rFonts w:asciiTheme="minorEastAsia" w:hAnsiTheme="minorEastAsia"/>
                <w:bCs/>
              </w:rPr>
            </w:pPr>
            <w:r>
              <w:rPr>
                <w:rFonts w:asciiTheme="minorEastAsia" w:hAnsiTheme="minorEastAsia" w:hint="eastAsia"/>
                <w:bCs/>
              </w:rPr>
              <w:t xml:space="preserve"> 〒</w:t>
            </w:r>
          </w:p>
          <w:p w14:paraId="5486E4B2" w14:textId="305E55C7" w:rsidR="00642BDF" w:rsidRPr="00642BDF" w:rsidRDefault="00642BDF" w:rsidP="00B42DF3">
            <w:pPr>
              <w:wordWrap w:val="0"/>
              <w:overflowPunct w:val="0"/>
              <w:autoSpaceDE w:val="0"/>
              <w:autoSpaceDN w:val="0"/>
              <w:snapToGrid w:val="0"/>
              <w:rPr>
                <w:rFonts w:asciiTheme="minorEastAsia" w:hAnsiTheme="minorEastAsia"/>
                <w:bCs/>
              </w:rPr>
            </w:pPr>
          </w:p>
        </w:tc>
      </w:tr>
      <w:tr w:rsidR="00016717" w14:paraId="08B3F04A" w14:textId="77777777" w:rsidTr="003C42E9">
        <w:trPr>
          <w:cantSplit/>
          <w:trHeight w:hRule="exact" w:val="558"/>
        </w:trPr>
        <w:tc>
          <w:tcPr>
            <w:tcW w:w="1601" w:type="dxa"/>
            <w:vMerge/>
            <w:tcBorders>
              <w:top w:val="single" w:sz="4" w:space="0" w:color="auto"/>
              <w:left w:val="single" w:sz="4" w:space="0" w:color="auto"/>
              <w:bottom w:val="single" w:sz="4" w:space="0" w:color="auto"/>
              <w:right w:val="nil"/>
            </w:tcBorders>
            <w:vAlign w:val="center"/>
            <w:hideMark/>
          </w:tcPr>
          <w:p w14:paraId="65EAA08D" w14:textId="77777777" w:rsidR="00016717" w:rsidRPr="003F7CA7" w:rsidRDefault="00016717" w:rsidP="003F7CA7">
            <w:pPr>
              <w:jc w:val="center"/>
            </w:pPr>
          </w:p>
        </w:tc>
        <w:tc>
          <w:tcPr>
            <w:tcW w:w="1651" w:type="dxa"/>
            <w:gridSpan w:val="3"/>
            <w:tcBorders>
              <w:top w:val="single" w:sz="4" w:space="0" w:color="auto"/>
              <w:left w:val="single" w:sz="4" w:space="0" w:color="auto"/>
              <w:bottom w:val="single" w:sz="4" w:space="0" w:color="auto"/>
              <w:right w:val="nil"/>
            </w:tcBorders>
            <w:vAlign w:val="center"/>
            <w:hideMark/>
          </w:tcPr>
          <w:p w14:paraId="751E33EF" w14:textId="77777777" w:rsidR="00016717" w:rsidRPr="003F7CA7" w:rsidRDefault="00016717" w:rsidP="003F7CA7">
            <w:pPr>
              <w:jc w:val="center"/>
            </w:pPr>
            <w:r w:rsidRPr="003F7CA7">
              <w:rPr>
                <w:rFonts w:hint="eastAsia"/>
              </w:rPr>
              <w:t>氏名又は名称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22BB5B8D" w14:textId="77777777" w:rsidR="00016717" w:rsidRPr="00642BDF" w:rsidRDefault="00016717" w:rsidP="00B42DF3">
            <w:pPr>
              <w:wordWrap w:val="0"/>
              <w:overflowPunct w:val="0"/>
              <w:autoSpaceDE w:val="0"/>
              <w:autoSpaceDN w:val="0"/>
              <w:snapToGrid w:val="0"/>
              <w:rPr>
                <w:rFonts w:asciiTheme="minorEastAsia" w:hAnsiTheme="minorEastAsia"/>
                <w:bCs/>
              </w:rPr>
            </w:pPr>
            <w:r w:rsidRPr="00642BDF">
              <w:rPr>
                <w:rFonts w:asciiTheme="minorEastAsia" w:hAnsiTheme="minorEastAsia" w:hint="eastAsia"/>
                <w:bCs/>
              </w:rPr>
              <w:t xml:space="preserve">　</w:t>
            </w:r>
          </w:p>
        </w:tc>
      </w:tr>
      <w:tr w:rsidR="00016717" w14:paraId="0D3E6EB3" w14:textId="77777777" w:rsidTr="003C42E9">
        <w:trPr>
          <w:cantSplit/>
          <w:trHeight w:hRule="exact" w:val="641"/>
        </w:trPr>
        <w:tc>
          <w:tcPr>
            <w:tcW w:w="3252" w:type="dxa"/>
            <w:gridSpan w:val="4"/>
            <w:tcBorders>
              <w:top w:val="single" w:sz="4" w:space="0" w:color="auto"/>
              <w:left w:val="single" w:sz="4" w:space="0" w:color="auto"/>
              <w:bottom w:val="single" w:sz="4" w:space="0" w:color="auto"/>
              <w:right w:val="nil"/>
            </w:tcBorders>
            <w:vAlign w:val="center"/>
            <w:hideMark/>
          </w:tcPr>
          <w:p w14:paraId="7A1605F8" w14:textId="77777777" w:rsidR="00016717" w:rsidRPr="003F7CA7" w:rsidRDefault="00016717" w:rsidP="003F7CA7">
            <w:pPr>
              <w:jc w:val="center"/>
            </w:pPr>
            <w:r w:rsidRPr="003F7CA7">
              <w:rPr>
                <w:rFonts w:hint="eastAsia"/>
              </w:rPr>
              <w:t>標ぼうしている診療科名</w:t>
            </w:r>
          </w:p>
          <w:p w14:paraId="39EFF90D" w14:textId="77777777" w:rsidR="00016717" w:rsidRPr="006B3BE3" w:rsidRDefault="00016717" w:rsidP="00431B6E">
            <w:pPr>
              <w:jc w:val="center"/>
              <w:rPr>
                <w:sz w:val="16"/>
                <w:szCs w:val="16"/>
              </w:rPr>
            </w:pPr>
            <w:r w:rsidRPr="006B3BE3">
              <w:rPr>
                <w:rFonts w:hint="eastAsia"/>
                <w:sz w:val="16"/>
                <w:szCs w:val="16"/>
              </w:rPr>
              <w:t>（</w:t>
            </w:r>
            <w:r w:rsidR="00431B6E" w:rsidRPr="006B3BE3">
              <w:rPr>
                <w:rFonts w:hint="eastAsia"/>
                <w:sz w:val="16"/>
                <w:szCs w:val="16"/>
              </w:rPr>
              <w:t>病院・診療所</w:t>
            </w:r>
            <w:r w:rsidRPr="006B3BE3">
              <w:rPr>
                <w:rFonts w:hint="eastAsia"/>
                <w:sz w:val="16"/>
                <w:szCs w:val="16"/>
              </w:rPr>
              <w:t>のみ記載）</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4632283C" w14:textId="77777777" w:rsidR="00016717" w:rsidRPr="00642BDF" w:rsidRDefault="00016717" w:rsidP="00B42DF3">
            <w:pPr>
              <w:wordWrap w:val="0"/>
              <w:overflowPunct w:val="0"/>
              <w:autoSpaceDE w:val="0"/>
              <w:autoSpaceDN w:val="0"/>
              <w:snapToGrid w:val="0"/>
              <w:rPr>
                <w:rFonts w:asciiTheme="minorEastAsia" w:hAnsiTheme="minorEastAsia"/>
                <w:bCs/>
              </w:rPr>
            </w:pPr>
            <w:r w:rsidRPr="00642BDF">
              <w:rPr>
                <w:rFonts w:asciiTheme="minorEastAsia" w:hAnsiTheme="minorEastAsia" w:hint="eastAsia"/>
                <w:bCs/>
              </w:rPr>
              <w:t xml:space="preserve">　</w:t>
            </w:r>
          </w:p>
        </w:tc>
      </w:tr>
      <w:tr w:rsidR="00016717" w14:paraId="2A6ABB1A" w14:textId="77777777" w:rsidTr="003C42E9">
        <w:trPr>
          <w:cantSplit/>
          <w:trHeight w:val="470"/>
        </w:trPr>
        <w:tc>
          <w:tcPr>
            <w:tcW w:w="2199" w:type="dxa"/>
            <w:gridSpan w:val="2"/>
            <w:vMerge w:val="restart"/>
            <w:tcBorders>
              <w:top w:val="single" w:sz="4" w:space="0" w:color="auto"/>
              <w:left w:val="single" w:sz="4" w:space="0" w:color="auto"/>
              <w:right w:val="nil"/>
            </w:tcBorders>
            <w:vAlign w:val="center"/>
          </w:tcPr>
          <w:p w14:paraId="2F2987E5" w14:textId="77777777" w:rsidR="00016717" w:rsidRDefault="00C6001B" w:rsidP="00C6001B">
            <w:pPr>
              <w:jc w:val="left"/>
            </w:pPr>
            <w:r>
              <w:rPr>
                <w:rFonts w:hint="eastAsia"/>
              </w:rPr>
              <w:t>訪問看護ステーション</w:t>
            </w:r>
          </w:p>
          <w:p w14:paraId="674F1EE0" w14:textId="77777777" w:rsidR="00431B6E" w:rsidRPr="00702491" w:rsidRDefault="00431B6E" w:rsidP="00702491">
            <w:pPr>
              <w:jc w:val="left"/>
              <w:rPr>
                <w:sz w:val="16"/>
                <w:szCs w:val="16"/>
              </w:rPr>
            </w:pPr>
            <w:r w:rsidRPr="00702491">
              <w:rPr>
                <w:rFonts w:hint="eastAsia"/>
                <w:sz w:val="16"/>
                <w:szCs w:val="16"/>
              </w:rPr>
              <w:t>（</w:t>
            </w:r>
            <w:r w:rsidR="00702491" w:rsidRPr="00702491">
              <w:rPr>
                <w:rFonts w:hint="eastAsia"/>
                <w:sz w:val="16"/>
                <w:szCs w:val="16"/>
              </w:rPr>
              <w:t>訪問看護事業所のみ記載</w:t>
            </w:r>
            <w:r w:rsidRPr="00702491">
              <w:rPr>
                <w:rFonts w:hint="eastAsia"/>
                <w:sz w:val="16"/>
                <w:szCs w:val="16"/>
              </w:rPr>
              <w:t>）</w:t>
            </w:r>
          </w:p>
        </w:tc>
        <w:tc>
          <w:tcPr>
            <w:tcW w:w="1053" w:type="dxa"/>
            <w:gridSpan w:val="2"/>
            <w:tcBorders>
              <w:top w:val="single" w:sz="4" w:space="0" w:color="auto"/>
              <w:left w:val="single" w:sz="4" w:space="0" w:color="auto"/>
              <w:bottom w:val="single" w:sz="4" w:space="0" w:color="auto"/>
              <w:right w:val="nil"/>
            </w:tcBorders>
            <w:vAlign w:val="center"/>
          </w:tcPr>
          <w:p w14:paraId="61606A8A" w14:textId="77777777" w:rsidR="00016717" w:rsidRPr="003F7CA7" w:rsidRDefault="00C6001B" w:rsidP="003F7CA7">
            <w:pPr>
              <w:jc w:val="center"/>
            </w:pPr>
            <w:r>
              <w:rPr>
                <w:rFonts w:hint="eastAsia"/>
              </w:rPr>
              <w:t>名</w:t>
            </w:r>
            <w:r w:rsidR="00BD2065">
              <w:rPr>
                <w:rFonts w:hint="eastAsia"/>
              </w:rPr>
              <w:t xml:space="preserve">  </w:t>
            </w:r>
            <w:r>
              <w:rPr>
                <w:rFonts w:hint="eastAsia"/>
              </w:rPr>
              <w:t>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4AE410F1" w14:textId="77777777" w:rsidR="00016717" w:rsidRPr="00642BDF" w:rsidRDefault="0010152E" w:rsidP="00C6001B">
            <w:pPr>
              <w:wordWrap w:val="0"/>
              <w:overflowPunct w:val="0"/>
              <w:autoSpaceDE w:val="0"/>
              <w:autoSpaceDN w:val="0"/>
              <w:snapToGrid w:val="0"/>
              <w:jc w:val="right"/>
              <w:rPr>
                <w:rFonts w:asciiTheme="minorEastAsia" w:hAnsiTheme="minorEastAsia"/>
                <w:bCs/>
              </w:rPr>
            </w:pPr>
            <w:r w:rsidRPr="00642BDF">
              <w:rPr>
                <w:rFonts w:asciiTheme="minorEastAsia" w:hAnsiTheme="minorEastAsia" w:hint="eastAsia"/>
                <w:bCs/>
              </w:rPr>
              <w:t xml:space="preserve">　　　　　　　　　</w:t>
            </w:r>
          </w:p>
        </w:tc>
      </w:tr>
      <w:tr w:rsidR="0010152E" w:rsidRPr="00DC2C3C" w14:paraId="77305AD2" w14:textId="77777777" w:rsidTr="0010152E">
        <w:trPr>
          <w:cantSplit/>
          <w:trHeight w:hRule="exact" w:val="582"/>
        </w:trPr>
        <w:tc>
          <w:tcPr>
            <w:tcW w:w="2199" w:type="dxa"/>
            <w:gridSpan w:val="2"/>
            <w:vMerge/>
            <w:tcBorders>
              <w:left w:val="single" w:sz="4" w:space="0" w:color="auto"/>
              <w:bottom w:val="single" w:sz="4" w:space="0" w:color="auto"/>
              <w:right w:val="nil"/>
            </w:tcBorders>
            <w:vAlign w:val="center"/>
          </w:tcPr>
          <w:p w14:paraId="5B98AE35" w14:textId="77777777" w:rsidR="0010152E" w:rsidRPr="003F7CA7" w:rsidRDefault="0010152E" w:rsidP="003F7CA7">
            <w:pPr>
              <w:jc w:val="center"/>
            </w:pPr>
          </w:p>
        </w:tc>
        <w:tc>
          <w:tcPr>
            <w:tcW w:w="1053" w:type="dxa"/>
            <w:gridSpan w:val="2"/>
            <w:tcBorders>
              <w:top w:val="single" w:sz="4" w:space="0" w:color="auto"/>
              <w:left w:val="single" w:sz="4" w:space="0" w:color="auto"/>
              <w:bottom w:val="single" w:sz="4" w:space="0" w:color="auto"/>
              <w:right w:val="nil"/>
            </w:tcBorders>
            <w:vAlign w:val="center"/>
          </w:tcPr>
          <w:p w14:paraId="0B601853" w14:textId="77777777" w:rsidR="0010152E" w:rsidRPr="0010152E" w:rsidRDefault="00C6001B" w:rsidP="0015354A">
            <w:pPr>
              <w:jc w:val="center"/>
            </w:pPr>
            <w:r>
              <w:rPr>
                <w:rFonts w:hint="eastAsia"/>
              </w:rPr>
              <w:t>所在地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0091DF4E" w14:textId="77777777" w:rsidR="0010152E" w:rsidRPr="00642BDF" w:rsidRDefault="0010152E" w:rsidP="00C6001B">
            <w:pPr>
              <w:wordWrap w:val="0"/>
              <w:overflowPunct w:val="0"/>
              <w:autoSpaceDE w:val="0"/>
              <w:autoSpaceDN w:val="0"/>
              <w:snapToGrid w:val="0"/>
              <w:jc w:val="right"/>
              <w:rPr>
                <w:rFonts w:asciiTheme="minorEastAsia" w:hAnsiTheme="minorEastAsia"/>
                <w:bCs/>
              </w:rPr>
            </w:pPr>
            <w:r w:rsidRPr="00642BDF">
              <w:rPr>
                <w:rFonts w:asciiTheme="minorEastAsia" w:hAnsiTheme="minorEastAsia" w:hint="eastAsia"/>
                <w:bCs/>
              </w:rPr>
              <w:t xml:space="preserve">　　　　　　　　　</w:t>
            </w:r>
          </w:p>
        </w:tc>
      </w:tr>
      <w:tr w:rsidR="00AD4739" w14:paraId="397C5C74" w14:textId="77777777" w:rsidTr="00FF2F0E">
        <w:trPr>
          <w:cantSplit/>
          <w:trHeight w:val="357"/>
        </w:trPr>
        <w:tc>
          <w:tcPr>
            <w:tcW w:w="2694" w:type="dxa"/>
            <w:gridSpan w:val="3"/>
            <w:vMerge w:val="restart"/>
            <w:tcBorders>
              <w:top w:val="single" w:sz="4" w:space="0" w:color="auto"/>
              <w:left w:val="single" w:sz="4" w:space="0" w:color="auto"/>
            </w:tcBorders>
            <w:vAlign w:val="center"/>
          </w:tcPr>
          <w:p w14:paraId="15191FEE" w14:textId="77777777" w:rsidR="00AD4739" w:rsidRDefault="00AD4739" w:rsidP="00AD4739">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7FEAB337" w14:textId="77777777" w:rsidR="00AD4739" w:rsidRDefault="00AD4739" w:rsidP="00AD4739">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69EA494D" w14:textId="77777777" w:rsidR="00AD4739" w:rsidRDefault="00AD4739" w:rsidP="00AD4739">
            <w:pPr>
              <w:overflowPunct w:val="0"/>
              <w:autoSpaceDE w:val="0"/>
              <w:autoSpaceDN w:val="0"/>
              <w:snapToGrid w:val="0"/>
              <w:ind w:right="113"/>
              <w:rPr>
                <w:rFonts w:ascii="ＭＳ 明朝" w:hAnsi="Century"/>
              </w:rPr>
            </w:pPr>
            <w:r>
              <w:rPr>
                <w:rFonts w:ascii="ＭＳ 明朝" w:hAnsi="Century" w:hint="eastAsia"/>
              </w:rPr>
              <w:t>※２</w:t>
            </w:r>
          </w:p>
        </w:tc>
        <w:tc>
          <w:tcPr>
            <w:tcW w:w="3189" w:type="dxa"/>
            <w:gridSpan w:val="3"/>
            <w:tcBorders>
              <w:top w:val="single" w:sz="4" w:space="0" w:color="auto"/>
              <w:left w:val="single" w:sz="4" w:space="0" w:color="auto"/>
              <w:bottom w:val="single" w:sz="4" w:space="0" w:color="auto"/>
              <w:right w:val="nil"/>
            </w:tcBorders>
            <w:vAlign w:val="center"/>
          </w:tcPr>
          <w:p w14:paraId="5C0B06C8" w14:textId="77777777" w:rsidR="00AD4739" w:rsidRDefault="00AD4739" w:rsidP="00AD4739">
            <w:pPr>
              <w:wordWrap w:val="0"/>
              <w:overflowPunct w:val="0"/>
              <w:autoSpaceDE w:val="0"/>
              <w:autoSpaceDN w:val="0"/>
              <w:snapToGrid w:val="0"/>
              <w:jc w:val="center"/>
              <w:rPr>
                <w:rFonts w:ascii="ＭＳ 明朝" w:hAnsi="Century"/>
              </w:rPr>
            </w:pPr>
            <w:r>
              <w:rPr>
                <w:rFonts w:ascii="ＭＳ 明朝" w:hAnsi="Century" w:hint="eastAsia"/>
              </w:rPr>
              <w:t>職　名</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2E101181" w14:textId="77777777" w:rsidR="00AD4739" w:rsidRDefault="00AD4739" w:rsidP="00AD4739">
            <w:pPr>
              <w:wordWrap w:val="0"/>
              <w:overflowPunct w:val="0"/>
              <w:autoSpaceDE w:val="0"/>
              <w:autoSpaceDN w:val="0"/>
              <w:snapToGrid w:val="0"/>
              <w:jc w:val="center"/>
              <w:rPr>
                <w:rFonts w:ascii="ＭＳ 明朝" w:hAnsi="Century"/>
              </w:rPr>
            </w:pPr>
            <w:r>
              <w:rPr>
                <w:rFonts w:ascii="ＭＳ 明朝" w:hAnsi="Century" w:hint="eastAsia"/>
              </w:rPr>
              <w:t>氏　名</w:t>
            </w:r>
          </w:p>
        </w:tc>
      </w:tr>
      <w:tr w:rsidR="00AD4739" w14:paraId="0A8BE237" w14:textId="77777777" w:rsidTr="00FF2F0E">
        <w:trPr>
          <w:cantSplit/>
          <w:trHeight w:hRule="exact" w:val="425"/>
        </w:trPr>
        <w:tc>
          <w:tcPr>
            <w:tcW w:w="2694" w:type="dxa"/>
            <w:gridSpan w:val="3"/>
            <w:vMerge/>
            <w:tcBorders>
              <w:left w:val="single" w:sz="4" w:space="0" w:color="auto"/>
            </w:tcBorders>
            <w:vAlign w:val="center"/>
          </w:tcPr>
          <w:p w14:paraId="72F398C4" w14:textId="77777777" w:rsidR="00AD4739" w:rsidRPr="002B42E7" w:rsidRDefault="00AD4739" w:rsidP="000A7BE2">
            <w:pPr>
              <w:wordWrap w:val="0"/>
              <w:overflowPunct w:val="0"/>
              <w:autoSpaceDE w:val="0"/>
              <w:autoSpaceDN w:val="0"/>
              <w:snapToGrid w:val="0"/>
              <w:ind w:left="113" w:firstLineChars="100" w:firstLine="211"/>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0638941D" w14:textId="77777777" w:rsidR="00AD4739" w:rsidRPr="00642BDF" w:rsidRDefault="00AD4739" w:rsidP="00270A9A">
            <w:pPr>
              <w:wordWrap w:val="0"/>
              <w:overflowPunct w:val="0"/>
              <w:autoSpaceDE w:val="0"/>
              <w:autoSpaceDN w:val="0"/>
              <w:snapToGrid w:val="0"/>
              <w:ind w:firstLineChars="200" w:firstLine="36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4396C838"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AD4739" w14:paraId="6C3B8D83" w14:textId="77777777" w:rsidTr="00FF2F0E">
        <w:trPr>
          <w:cantSplit/>
          <w:trHeight w:hRule="exact" w:val="431"/>
        </w:trPr>
        <w:tc>
          <w:tcPr>
            <w:tcW w:w="2694" w:type="dxa"/>
            <w:gridSpan w:val="3"/>
            <w:vMerge/>
            <w:tcBorders>
              <w:left w:val="single" w:sz="4" w:space="0" w:color="auto"/>
            </w:tcBorders>
            <w:vAlign w:val="center"/>
          </w:tcPr>
          <w:p w14:paraId="3372119A" w14:textId="77777777" w:rsidR="00AD4739" w:rsidRPr="002B42E7" w:rsidRDefault="00AD4739"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3A1A0E92" w14:textId="77777777" w:rsidR="00AD4739" w:rsidRPr="00642BDF" w:rsidRDefault="00AD4739" w:rsidP="00F0576F">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14ADD7C6"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AD4739" w14:paraId="34A00697" w14:textId="77777777" w:rsidTr="00FF2F0E">
        <w:trPr>
          <w:cantSplit/>
          <w:trHeight w:hRule="exact" w:val="423"/>
        </w:trPr>
        <w:tc>
          <w:tcPr>
            <w:tcW w:w="2694" w:type="dxa"/>
            <w:gridSpan w:val="3"/>
            <w:vMerge/>
            <w:tcBorders>
              <w:left w:val="single" w:sz="4" w:space="0" w:color="auto"/>
            </w:tcBorders>
            <w:vAlign w:val="center"/>
          </w:tcPr>
          <w:p w14:paraId="43B0B87A" w14:textId="77777777" w:rsidR="00AD4739" w:rsidRPr="002B42E7" w:rsidRDefault="00AD4739"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6DA1EAB9" w14:textId="77777777" w:rsidR="00AD4739" w:rsidRPr="00642BDF" w:rsidRDefault="00AD4739" w:rsidP="00ED1066">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77B6A334"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B12E7A" w14:paraId="17D23661" w14:textId="77777777" w:rsidTr="00FF2F0E">
        <w:trPr>
          <w:cantSplit/>
          <w:trHeight w:hRule="exact" w:val="423"/>
        </w:trPr>
        <w:tc>
          <w:tcPr>
            <w:tcW w:w="2694" w:type="dxa"/>
            <w:gridSpan w:val="3"/>
            <w:vMerge/>
            <w:tcBorders>
              <w:left w:val="single" w:sz="4" w:space="0" w:color="auto"/>
            </w:tcBorders>
            <w:vAlign w:val="center"/>
          </w:tcPr>
          <w:p w14:paraId="7A299CB4" w14:textId="77777777" w:rsidR="00B12E7A" w:rsidRPr="002B42E7" w:rsidRDefault="00B12E7A"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296D9B08" w14:textId="77777777" w:rsidR="00B12E7A" w:rsidRPr="00642BDF" w:rsidRDefault="00B12E7A" w:rsidP="00ED1066">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6CE13C46" w14:textId="77777777" w:rsidR="00B12E7A" w:rsidRPr="00642BDF" w:rsidRDefault="00B12E7A" w:rsidP="00ED1066">
            <w:pPr>
              <w:wordWrap w:val="0"/>
              <w:overflowPunct w:val="0"/>
              <w:autoSpaceDE w:val="0"/>
              <w:autoSpaceDN w:val="0"/>
              <w:snapToGrid w:val="0"/>
              <w:ind w:left="113"/>
              <w:rPr>
                <w:rFonts w:asciiTheme="minorEastAsia" w:hAnsiTheme="minorEastAsia"/>
                <w:bCs/>
              </w:rPr>
            </w:pPr>
          </w:p>
        </w:tc>
      </w:tr>
      <w:tr w:rsidR="00AD4739" w14:paraId="4308C445" w14:textId="77777777" w:rsidTr="00FF2F0E">
        <w:trPr>
          <w:cantSplit/>
          <w:trHeight w:val="409"/>
        </w:trPr>
        <w:tc>
          <w:tcPr>
            <w:tcW w:w="2694" w:type="dxa"/>
            <w:gridSpan w:val="3"/>
            <w:vMerge/>
            <w:tcBorders>
              <w:left w:val="single" w:sz="4" w:space="0" w:color="auto"/>
              <w:bottom w:val="single" w:sz="4" w:space="0" w:color="auto"/>
            </w:tcBorders>
            <w:vAlign w:val="center"/>
          </w:tcPr>
          <w:p w14:paraId="767CDEE8" w14:textId="77777777" w:rsidR="00AD4739" w:rsidRPr="002B42E7" w:rsidRDefault="00AD4739"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2F8068E9" w14:textId="77777777" w:rsidR="00AD4739" w:rsidRPr="00642BDF" w:rsidRDefault="00AD4739" w:rsidP="00F0576F">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6C458B95"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0A7BE2" w14:paraId="79BA5E6A" w14:textId="77777777" w:rsidTr="00FF6101">
        <w:trPr>
          <w:cantSplit/>
          <w:trHeight w:val="3272"/>
        </w:trPr>
        <w:tc>
          <w:tcPr>
            <w:tcW w:w="9782" w:type="dxa"/>
            <w:gridSpan w:val="8"/>
            <w:tcBorders>
              <w:top w:val="single" w:sz="4" w:space="0" w:color="auto"/>
              <w:left w:val="single" w:sz="4" w:space="0" w:color="auto"/>
              <w:bottom w:val="single" w:sz="4" w:space="0" w:color="auto"/>
              <w:right w:val="single" w:sz="4" w:space="0" w:color="auto"/>
            </w:tcBorders>
            <w:vAlign w:val="center"/>
            <w:hideMark/>
          </w:tcPr>
          <w:p w14:paraId="425E6FB2" w14:textId="77777777" w:rsidR="000A7BE2" w:rsidRPr="00EB64D9" w:rsidRDefault="000A7BE2" w:rsidP="006B3BE3">
            <w:pPr>
              <w:ind w:firstLineChars="100" w:firstLine="210"/>
            </w:pPr>
            <w:r w:rsidRPr="00EB64D9">
              <w:rPr>
                <w:rFonts w:hint="eastAsia"/>
              </w:rPr>
              <w:t>上記のとおり</w:t>
            </w:r>
            <w:r w:rsidR="00C33B31">
              <w:rPr>
                <w:rFonts w:hint="eastAsia"/>
              </w:rPr>
              <w:t>児童福祉法（昭和２２年法律第１６４号）</w:t>
            </w:r>
            <w:r w:rsidR="006B3BE3">
              <w:rPr>
                <w:rFonts w:hint="eastAsia"/>
              </w:rPr>
              <w:t>第１９条の９第１項</w:t>
            </w:r>
            <w:r w:rsidRPr="00EB64D9">
              <w:rPr>
                <w:rFonts w:hint="eastAsia"/>
              </w:rPr>
              <w:t>の規定による指定</w:t>
            </w:r>
            <w:r w:rsidR="005206E4">
              <w:rPr>
                <w:rFonts w:hint="eastAsia"/>
              </w:rPr>
              <w:t>小児慢性特定疾病</w:t>
            </w:r>
            <w:r w:rsidRPr="00EB64D9">
              <w:rPr>
                <w:rFonts w:hint="eastAsia"/>
              </w:rPr>
              <w:t xml:space="preserve">医療機関の指定を申請します。　　　　　　</w:t>
            </w:r>
          </w:p>
          <w:p w14:paraId="3BEFD755" w14:textId="77777777" w:rsidR="006B3BE3" w:rsidRDefault="000A7BE2" w:rsidP="00EB64D9">
            <w:pPr>
              <w:ind w:firstLineChars="100" w:firstLine="210"/>
            </w:pPr>
            <w:r w:rsidRPr="00EB64D9">
              <w:rPr>
                <w:rFonts w:hint="eastAsia"/>
              </w:rPr>
              <w:t>なお</w:t>
            </w:r>
            <w:r w:rsidR="00B43714">
              <w:rPr>
                <w:rFonts w:hint="eastAsia"/>
              </w:rPr>
              <w:t>，</w:t>
            </w:r>
            <w:r w:rsidRPr="00EB64D9">
              <w:rPr>
                <w:rFonts w:hint="eastAsia"/>
              </w:rPr>
              <w:t>申請に当たり</w:t>
            </w:r>
            <w:r w:rsidR="00B43714">
              <w:rPr>
                <w:rFonts w:hint="eastAsia"/>
              </w:rPr>
              <w:t>，</w:t>
            </w:r>
            <w:r>
              <w:rPr>
                <w:rFonts w:hint="eastAsia"/>
              </w:rPr>
              <w:t>裏面に掲げる</w:t>
            </w:r>
            <w:r w:rsidR="006B3BE3">
              <w:rPr>
                <w:rFonts w:hint="eastAsia"/>
              </w:rPr>
              <w:t>同法第１９条</w:t>
            </w:r>
            <w:r w:rsidR="001520D4">
              <w:rPr>
                <w:rFonts w:hint="eastAsia"/>
              </w:rPr>
              <w:t>の９</w:t>
            </w:r>
            <w:r w:rsidR="006B3BE3">
              <w:rPr>
                <w:rFonts w:hint="eastAsia"/>
              </w:rPr>
              <w:t>第２項</w:t>
            </w:r>
            <w:r w:rsidRPr="00EB64D9">
              <w:rPr>
                <w:rFonts w:hint="eastAsia"/>
              </w:rPr>
              <w:t>の</w:t>
            </w:r>
            <w:r w:rsidR="006B3BE3">
              <w:rPr>
                <w:rFonts w:hint="eastAsia"/>
              </w:rPr>
              <w:t>いずれにも</w:t>
            </w:r>
            <w:r w:rsidRPr="00EB64D9">
              <w:rPr>
                <w:rFonts w:hint="eastAsia"/>
              </w:rPr>
              <w:t>該当しないことを誓約します</w:t>
            </w:r>
          </w:p>
          <w:p w14:paraId="7B249F48" w14:textId="77777777" w:rsidR="000A7BE2" w:rsidRPr="00EB64D9" w:rsidRDefault="000A7BE2" w:rsidP="00C33B31">
            <w:pPr>
              <w:ind w:firstLineChars="100" w:firstLine="210"/>
            </w:pPr>
            <w:r w:rsidRPr="00EB64D9">
              <w:rPr>
                <w:rFonts w:hint="eastAsia"/>
              </w:rPr>
              <w:t>（役員含む）。</w:t>
            </w:r>
          </w:p>
          <w:p w14:paraId="46FF9154" w14:textId="77777777" w:rsidR="000A7BE2" w:rsidRPr="00EB64D9" w:rsidRDefault="00FC709E" w:rsidP="00D46DDB">
            <w:pPr>
              <w:ind w:firstLineChars="3475" w:firstLine="7298"/>
            </w:pPr>
            <w:r>
              <w:rPr>
                <w:rFonts w:hint="eastAsia"/>
              </w:rPr>
              <w:t xml:space="preserve"> </w:t>
            </w:r>
            <w:r w:rsidR="0088068C">
              <w:rPr>
                <w:rFonts w:ascii="HGP教科書体" w:eastAsia="HGP教科書体" w:hint="eastAsia"/>
                <w:b/>
              </w:rPr>
              <w:t xml:space="preserve">　　</w:t>
            </w:r>
            <w:r w:rsidR="000A7BE2">
              <w:rPr>
                <w:rFonts w:hint="eastAsia"/>
              </w:rPr>
              <w:t>年</w:t>
            </w:r>
            <w:r w:rsidR="0068297D">
              <w:rPr>
                <w:rFonts w:hint="eastAsia"/>
              </w:rPr>
              <w:t xml:space="preserve">　　</w:t>
            </w:r>
            <w:r w:rsidR="000A7BE2" w:rsidRPr="00EB64D9">
              <w:rPr>
                <w:rFonts w:hint="eastAsia"/>
              </w:rPr>
              <w:t>月</w:t>
            </w:r>
            <w:r w:rsidR="0068297D">
              <w:rPr>
                <w:rFonts w:hint="eastAsia"/>
              </w:rPr>
              <w:t xml:space="preserve">　　</w:t>
            </w:r>
            <w:r w:rsidR="000A7BE2" w:rsidRPr="00EB64D9">
              <w:rPr>
                <w:rFonts w:hint="eastAsia"/>
              </w:rPr>
              <w:t>日</w:t>
            </w:r>
          </w:p>
          <w:p w14:paraId="55772D3D" w14:textId="77777777" w:rsidR="000A7BE2" w:rsidRPr="00EB64D9" w:rsidRDefault="000A7BE2" w:rsidP="00C52BDC">
            <w:pPr>
              <w:ind w:firstLineChars="100" w:firstLine="210"/>
            </w:pPr>
            <w:r w:rsidRPr="00EB64D9">
              <w:rPr>
                <w:rFonts w:hint="eastAsia"/>
              </w:rPr>
              <w:t xml:space="preserve">開設者　　　　　　　　　　　　</w:t>
            </w:r>
          </w:p>
          <w:p w14:paraId="580F6250" w14:textId="77777777" w:rsidR="000A7BE2" w:rsidRPr="00EB64D9" w:rsidRDefault="000A7BE2" w:rsidP="00C52BDC">
            <w:pPr>
              <w:ind w:firstLineChars="100" w:firstLine="210"/>
            </w:pPr>
            <w:r w:rsidRPr="00EB64D9">
              <w:rPr>
                <w:rFonts w:hint="eastAsia"/>
              </w:rPr>
              <w:t>住所</w:t>
            </w:r>
            <w:r>
              <w:rPr>
                <w:rFonts w:hint="eastAsia"/>
              </w:rPr>
              <w:t>（法人にあっては所在地）　：</w:t>
            </w:r>
          </w:p>
          <w:p w14:paraId="613B7924" w14:textId="77777777" w:rsidR="000A7BE2" w:rsidRDefault="000A7BE2" w:rsidP="00270A9A">
            <w:pPr>
              <w:ind w:firstLineChars="100" w:firstLine="210"/>
              <w:jc w:val="left"/>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　　　</w:t>
            </w:r>
            <w:r w:rsidR="00FA48C4">
              <w:rPr>
                <w:rFonts w:hint="eastAsia"/>
              </w:rPr>
              <w:t xml:space="preserve">　　　　　　　　　　　　　　　　</w:t>
            </w:r>
            <w:r w:rsidR="00C64E07">
              <w:rPr>
                <w:rFonts w:hint="eastAsia"/>
              </w:rPr>
              <w:t xml:space="preserve"> </w:t>
            </w:r>
            <w:r w:rsidR="00FA48C4">
              <w:rPr>
                <w:rFonts w:hint="eastAsia"/>
              </w:rPr>
              <w:t xml:space="preserve">　　</w:t>
            </w:r>
          </w:p>
          <w:p w14:paraId="41A3515D" w14:textId="77777777" w:rsidR="00AD4739" w:rsidRDefault="000A7BE2" w:rsidP="00FA48C4">
            <w:pPr>
              <w:ind w:firstLineChars="100" w:firstLine="210"/>
              <w:jc w:val="left"/>
            </w:pPr>
            <w:r w:rsidRPr="00EB64D9">
              <w:rPr>
                <w:rFonts w:hint="eastAsia"/>
              </w:rPr>
              <w:t xml:space="preserve">　</w:t>
            </w:r>
          </w:p>
          <w:p w14:paraId="31753D38" w14:textId="77777777" w:rsidR="000A7BE2" w:rsidRDefault="00FA48C4" w:rsidP="00FA48C4">
            <w:pPr>
              <w:ind w:firstLineChars="100" w:firstLine="210"/>
              <w:jc w:val="left"/>
              <w:rPr>
                <w:rFonts w:ascii="ＭＳ 明朝" w:hAnsi="Century"/>
              </w:rPr>
            </w:pPr>
            <w:r>
              <w:rPr>
                <w:rFonts w:hint="eastAsia"/>
              </w:rPr>
              <w:t>山口</w:t>
            </w:r>
            <w:r w:rsidR="000A7BE2">
              <w:rPr>
                <w:rFonts w:hint="eastAsia"/>
              </w:rPr>
              <w:t>県</w:t>
            </w:r>
            <w:r w:rsidR="000A7BE2" w:rsidRPr="00EB64D9">
              <w:rPr>
                <w:rFonts w:hint="eastAsia"/>
              </w:rPr>
              <w:t xml:space="preserve">知事　　　　</w:t>
            </w:r>
            <w:r>
              <w:rPr>
                <w:rFonts w:hint="eastAsia"/>
              </w:rPr>
              <w:t>様</w:t>
            </w:r>
          </w:p>
        </w:tc>
      </w:tr>
      <w:tr w:rsidR="000A7BE2" w14:paraId="154D2FBE" w14:textId="77777777" w:rsidTr="00FF6101">
        <w:trPr>
          <w:cantSplit/>
          <w:trHeight w:val="1584"/>
        </w:trPr>
        <w:tc>
          <w:tcPr>
            <w:tcW w:w="9782" w:type="dxa"/>
            <w:gridSpan w:val="8"/>
            <w:tcBorders>
              <w:top w:val="single" w:sz="4" w:space="0" w:color="auto"/>
            </w:tcBorders>
            <w:vAlign w:val="center"/>
            <w:hideMark/>
          </w:tcPr>
          <w:p w14:paraId="7DC4F6E0" w14:textId="77777777" w:rsidR="000A7BE2" w:rsidRDefault="000A7BE2" w:rsidP="00784C7B">
            <w:pPr>
              <w:ind w:left="420" w:hangingChars="200" w:hanging="420"/>
            </w:pPr>
            <w:r>
              <w:rPr>
                <w:rFonts w:hint="eastAsia"/>
              </w:rPr>
              <w:t>※１　医療機関の場合は医療機関コード</w:t>
            </w:r>
            <w:r w:rsidR="00B43714">
              <w:rPr>
                <w:rFonts w:hint="eastAsia"/>
              </w:rPr>
              <w:t>，</w:t>
            </w:r>
            <w:r>
              <w:rPr>
                <w:rFonts w:hint="eastAsia"/>
              </w:rPr>
              <w:t>薬局の場合は薬局コード</w:t>
            </w:r>
            <w:r w:rsidR="00B43714">
              <w:rPr>
                <w:rFonts w:hint="eastAsia"/>
              </w:rPr>
              <w:t>，</w:t>
            </w:r>
            <w:r>
              <w:rPr>
                <w:rFonts w:hint="eastAsia"/>
              </w:rPr>
              <w:t>訪問看護事業者等の場合は訪問看護ステーションコードを記載してください。</w:t>
            </w:r>
          </w:p>
          <w:p w14:paraId="083FDEA6" w14:textId="77777777" w:rsidR="000A7BE2" w:rsidRPr="00FD515C" w:rsidRDefault="000A7BE2" w:rsidP="00FD515C">
            <w:pPr>
              <w:spacing w:before="100" w:after="100"/>
              <w:rPr>
                <w:rFonts w:ascii="ＭＳ 明朝" w:eastAsia="ＭＳ 明朝" w:hAnsi="Century" w:cs="Times New Roman"/>
              </w:rPr>
            </w:pPr>
            <w:r>
              <w:rPr>
                <w:rFonts w:ascii="ＭＳ 明朝" w:eastAsia="ＭＳ 明朝" w:hAnsi="Century" w:cs="Times New Roman" w:hint="eastAsia"/>
              </w:rPr>
              <w:t>※２　記載欄が不足する場合は</w:t>
            </w:r>
            <w:r w:rsidR="00B43714">
              <w:rPr>
                <w:rFonts w:ascii="ＭＳ 明朝" w:eastAsia="ＭＳ 明朝" w:hAnsi="Century" w:cs="Times New Roman" w:hint="eastAsia"/>
              </w:rPr>
              <w:t>，</w:t>
            </w:r>
            <w:r>
              <w:rPr>
                <w:rFonts w:ascii="ＭＳ 明朝" w:eastAsia="ＭＳ 明朝" w:hAnsi="Century" w:cs="Times New Roman" w:hint="eastAsia"/>
              </w:rPr>
              <w:t>「別添のとおり」と記載し</w:t>
            </w:r>
            <w:r w:rsidR="00B43714">
              <w:rPr>
                <w:rFonts w:ascii="ＭＳ 明朝" w:eastAsia="ＭＳ 明朝" w:hAnsi="Century" w:cs="Times New Roman" w:hint="eastAsia"/>
              </w:rPr>
              <w:t>，</w:t>
            </w:r>
            <w:r>
              <w:rPr>
                <w:rFonts w:ascii="ＭＳ 明朝" w:eastAsia="ＭＳ 明朝" w:hAnsi="Century" w:cs="Times New Roman" w:hint="eastAsia"/>
              </w:rPr>
              <w:t>役員名簿を添付してください。</w:t>
            </w:r>
          </w:p>
        </w:tc>
      </w:tr>
    </w:tbl>
    <w:p w14:paraId="4D2D50A8" w14:textId="77777777" w:rsidR="002F6F94" w:rsidRDefault="002F6F94" w:rsidP="002F6F94">
      <w:pPr>
        <w:widowControl/>
        <w:jc w:val="left"/>
        <w:rPr>
          <w:sz w:val="16"/>
          <w:szCs w:val="16"/>
        </w:rPr>
        <w:sectPr w:rsidR="002F6F94" w:rsidSect="00FF6101">
          <w:footerReference w:type="default" r:id="rId7"/>
          <w:pgSz w:w="11906" w:h="16838" w:code="9"/>
          <w:pgMar w:top="1418" w:right="1418" w:bottom="851" w:left="1418" w:header="851" w:footer="992" w:gutter="0"/>
          <w:cols w:space="425"/>
          <w:docGrid w:type="lines" w:linePitch="328"/>
        </w:sectPr>
      </w:pPr>
    </w:p>
    <w:p w14:paraId="5E7C258E" w14:textId="09E08DFB" w:rsidR="00CE73A8" w:rsidRPr="006F6570" w:rsidRDefault="00CB00C6"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noProof/>
          <w:color w:val="000000" w:themeColor="text1"/>
          <w:sz w:val="15"/>
          <w:szCs w:val="15"/>
        </w:rPr>
        <w:lastRenderedPageBreak/>
        <mc:AlternateContent>
          <mc:Choice Requires="wps">
            <w:drawing>
              <wp:anchor distT="0" distB="0" distL="114300" distR="114300" simplePos="0" relativeHeight="251721728" behindDoc="0" locked="0" layoutInCell="1" allowOverlap="1" wp14:anchorId="40DF56B3" wp14:editId="0DB2E3BA">
                <wp:simplePos x="0" y="0"/>
                <wp:positionH relativeFrom="column">
                  <wp:posOffset>1142365</wp:posOffset>
                </wp:positionH>
                <wp:positionV relativeFrom="paragraph">
                  <wp:posOffset>-503555</wp:posOffset>
                </wp:positionV>
                <wp:extent cx="3024505"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508000"/>
                        </a:xfrm>
                        <a:prstGeom prst="rect">
                          <a:avLst/>
                        </a:prstGeom>
                        <a:noFill/>
                        <a:ln w="9525">
                          <a:noFill/>
                          <a:miter lim="800000"/>
                          <a:headEnd/>
                          <a:tailEnd/>
                        </a:ln>
                      </wps:spPr>
                      <wps:txbx>
                        <w:txbxContent>
                          <w:p w14:paraId="3894F6BF" w14:textId="77777777" w:rsidR="00121F80" w:rsidRDefault="00121F80" w:rsidP="00A51350">
                            <w:pPr>
                              <w:jc w:val="center"/>
                            </w:pPr>
                            <w:r>
                              <w:rPr>
                                <w:rFonts w:hint="eastAsia"/>
                              </w:rPr>
                              <w:t>（裏）</w:t>
                            </w:r>
                          </w:p>
                          <w:p w14:paraId="45CADF9E" w14:textId="77777777" w:rsidR="00A51350" w:rsidRDefault="003F11D1" w:rsidP="00BD52B3">
                            <w:pPr>
                              <w:ind w:firstLineChars="700" w:firstLine="1470"/>
                            </w:pPr>
                            <w:r>
                              <w:rPr>
                                <w:rFonts w:hint="eastAsia"/>
                              </w:rPr>
                              <w:t>児童福祉法</w:t>
                            </w:r>
                            <w:r w:rsidR="00A51350">
                              <w:rPr>
                                <w:rFonts w:hint="eastAsia"/>
                              </w:rPr>
                              <w:t>（</w:t>
                            </w:r>
                            <w:r w:rsidR="00FC709E">
                              <w:rPr>
                                <w:rFonts w:hint="eastAsia"/>
                              </w:rPr>
                              <w:t>抜粋</w:t>
                            </w:r>
                            <w:r w:rsidR="00A51350">
                              <w:rPr>
                                <w:rFonts w:hint="eastAsia"/>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0DF56B3" id="_x0000_t202" coordsize="21600,21600" o:spt="202" path="m,l,21600r21600,l21600,xe">
                <v:stroke joinstyle="miter"/>
                <v:path gradientshapeok="t" o:connecttype="rect"/>
              </v:shapetype>
              <v:shape id="テキスト ボックス 2" o:spid="_x0000_s1026" type="#_x0000_t202" style="position:absolute;left:0;text-align:left;margin-left:89.95pt;margin-top:-39.65pt;width:238.15pt;height:40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" filled="f" stroked="f">
                <v:textbox style="mso-fit-shape-to-text:t">
                  <w:txbxContent>
                    <w:p w14:paraId="3894F6BF" w14:textId="77777777" w:rsidR="00121F80" w:rsidRDefault="00121F80" w:rsidP="00A51350">
                      <w:pPr>
                        <w:jc w:val="center"/>
                      </w:pPr>
                      <w:r>
                        <w:rPr>
                          <w:rFonts w:hint="eastAsia"/>
                        </w:rPr>
                        <w:t>（裏）</w:t>
                      </w:r>
                    </w:p>
                    <w:p w14:paraId="45CADF9E" w14:textId="77777777" w:rsidR="00A51350" w:rsidRDefault="003F11D1" w:rsidP="00BD52B3">
                      <w:pPr>
                        <w:ind w:firstLineChars="700" w:firstLine="1470"/>
                      </w:pPr>
                      <w:r>
                        <w:rPr>
                          <w:rFonts w:hint="eastAsia"/>
                        </w:rPr>
                        <w:t>児童福祉法</w:t>
                      </w:r>
                      <w:r w:rsidR="00A51350">
                        <w:rPr>
                          <w:rFonts w:hint="eastAsia"/>
                        </w:rPr>
                        <w:t>（</w:t>
                      </w:r>
                      <w:r w:rsidR="00FC709E">
                        <w:rPr>
                          <w:rFonts w:hint="eastAsia"/>
                        </w:rPr>
                        <w:t>抜粋</w:t>
                      </w:r>
                      <w:r w:rsidR="00A51350">
                        <w:rPr>
                          <w:rFonts w:hint="eastAsia"/>
                        </w:rPr>
                        <w:t>）</w:t>
                      </w:r>
                    </w:p>
                  </w:txbxContent>
                </v:textbox>
              </v:shape>
            </w:pict>
          </mc:Fallback>
        </mc:AlternateContent>
      </w:r>
      <w:r w:rsidRPr="006F6570">
        <w:rPr>
          <w:rFonts w:ascii="ＭＳ Ｐゴシック" w:eastAsia="ＭＳ Ｐゴシック" w:hAnsi="ＭＳ Ｐゴシック"/>
          <w:noProof/>
          <w:color w:val="000000" w:themeColor="text1"/>
          <w:sz w:val="15"/>
          <w:szCs w:val="15"/>
        </w:rPr>
        <mc:AlternateContent>
          <mc:Choice Requires="wps">
            <w:drawing>
              <wp:anchor distT="0" distB="0" distL="114300" distR="114300" simplePos="0" relativeHeight="251719680" behindDoc="0" locked="0" layoutInCell="1" allowOverlap="1" wp14:anchorId="57B5FB4B" wp14:editId="5A24075D">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56857"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" filled="f" strokecolor="black [3213]" strokeweight="2pt">
                <v:path arrowok="t"/>
              </v:rect>
            </w:pict>
          </mc:Fallback>
        </mc:AlternateContent>
      </w:r>
      <w:r w:rsidR="00CE73A8" w:rsidRPr="006F6570">
        <w:rPr>
          <w:rFonts w:ascii="ＭＳ Ｐゴシック" w:eastAsia="ＭＳ Ｐゴシック" w:hAnsi="ＭＳ Ｐゴシック" w:hint="eastAsia"/>
          <w:color w:val="000000" w:themeColor="text1"/>
          <w:sz w:val="15"/>
          <w:szCs w:val="15"/>
        </w:rPr>
        <w:t>第十九条の九</w:t>
      </w:r>
      <w:r w:rsidR="00CE73A8" w:rsidRPr="006F6570">
        <w:rPr>
          <w:rFonts w:ascii="ＭＳ Ｐゴシック" w:eastAsia="ＭＳ Ｐゴシック" w:hAnsi="ＭＳ Ｐゴシック"/>
          <w:color w:val="000000" w:themeColor="text1"/>
          <w:sz w:val="15"/>
          <w:szCs w:val="15"/>
        </w:rPr>
        <w:t xml:space="preserve"> </w:t>
      </w:r>
      <w:r w:rsidR="00CE73A8" w:rsidRPr="006F6570">
        <w:rPr>
          <w:rFonts w:ascii="ＭＳ Ｐゴシック" w:eastAsia="ＭＳ Ｐゴシック" w:hAnsi="ＭＳ Ｐゴシック" w:hint="eastAsia"/>
          <w:color w:val="000000" w:themeColor="text1"/>
          <w:sz w:val="15"/>
          <w:szCs w:val="15"/>
        </w:rPr>
        <w:t>第六条の二第二項の指定（以下「指定小児慢性特定疾病医療機関の指定」という。）は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厚生労働省令で定めるところにより</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病院若しくは診療所（これらに準ずるものとして政令で定めるものを含む。以下同じ。）又は薬局の開設者の申請があつたものについて行う。</w:t>
      </w:r>
      <w:r w:rsidR="00CE73A8" w:rsidRPr="006F6570">
        <w:rPr>
          <w:rFonts w:ascii="ＭＳ Ｐゴシック" w:eastAsia="ＭＳ Ｐゴシック" w:hAnsi="ＭＳ Ｐゴシック"/>
          <w:color w:val="000000" w:themeColor="text1"/>
          <w:sz w:val="15"/>
          <w:szCs w:val="15"/>
        </w:rPr>
        <w:t xml:space="preserve"> </w:t>
      </w:r>
    </w:p>
    <w:p w14:paraId="5BB9A156" w14:textId="29925C4A" w:rsidR="00CE73A8" w:rsidRPr="006F6570" w:rsidRDefault="004F71EA"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 xml:space="preserve">２　</w:t>
      </w:r>
      <w:r w:rsidR="00CE73A8" w:rsidRPr="006F6570">
        <w:rPr>
          <w:rFonts w:ascii="ＭＳ Ｐゴシック" w:eastAsia="ＭＳ Ｐゴシック" w:hAnsi="ＭＳ Ｐゴシック" w:hint="eastAsia"/>
          <w:color w:val="000000" w:themeColor="text1"/>
          <w:sz w:val="15"/>
          <w:szCs w:val="15"/>
        </w:rPr>
        <w:t>都道府県知事は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前項の申請があつた場合において</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次の各号のいずれかに該当するときは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指定小児慢性特定疾病医療機関の指定をしてはならない。</w:t>
      </w:r>
      <w:r w:rsidR="00CE73A8" w:rsidRPr="006F6570">
        <w:rPr>
          <w:rFonts w:ascii="ＭＳ Ｐゴシック" w:eastAsia="ＭＳ Ｐゴシック" w:hAnsi="ＭＳ Ｐゴシック"/>
          <w:color w:val="000000" w:themeColor="text1"/>
          <w:sz w:val="15"/>
          <w:szCs w:val="15"/>
        </w:rPr>
        <w:t xml:space="preserve"> </w:t>
      </w:r>
    </w:p>
    <w:p w14:paraId="7B6F3788" w14:textId="21F3FEB0" w:rsidR="00CE73A8" w:rsidRPr="006F6570" w:rsidRDefault="00CE73A8"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一</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009E4CED" w:rsidRPr="00260E9C">
        <w:rPr>
          <w:rFonts w:ascii="ＭＳ Ｐゴシック" w:eastAsia="ＭＳ Ｐゴシック" w:hAnsi="ＭＳ Ｐゴシック" w:hint="eastAsia"/>
          <w:color w:val="auto"/>
          <w:sz w:val="15"/>
          <w:szCs w:val="15"/>
        </w:rPr>
        <w:t>拘禁</w:t>
      </w:r>
      <w:r w:rsidR="002C15CB" w:rsidRPr="00260E9C">
        <w:rPr>
          <w:rFonts w:ascii="ＭＳ Ｐゴシック" w:eastAsia="ＭＳ Ｐゴシック" w:hAnsi="ＭＳ Ｐゴシック" w:hint="eastAsia"/>
          <w:color w:val="auto"/>
          <w:sz w:val="15"/>
          <w:szCs w:val="15"/>
        </w:rPr>
        <w:t>刑</w:t>
      </w:r>
      <w:r w:rsidRPr="006F6570">
        <w:rPr>
          <w:rFonts w:ascii="ＭＳ Ｐゴシック" w:eastAsia="ＭＳ Ｐゴシック" w:hAnsi="ＭＳ Ｐゴシック" w:hint="eastAsia"/>
          <w:color w:val="000000" w:themeColor="text1"/>
          <w:sz w:val="15"/>
          <w:szCs w:val="15"/>
        </w:rPr>
        <w:t>以上の刑に処せられ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その執行を終わり</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又は執行を受けることがなくなるまでの者であるとき。</w:t>
      </w:r>
      <w:r w:rsidRPr="006F6570">
        <w:rPr>
          <w:rFonts w:ascii="ＭＳ Ｐゴシック" w:eastAsia="ＭＳ Ｐゴシック" w:hAnsi="ＭＳ Ｐゴシック"/>
          <w:color w:val="000000" w:themeColor="text1"/>
          <w:sz w:val="15"/>
          <w:szCs w:val="15"/>
        </w:rPr>
        <w:t xml:space="preserve"> </w:t>
      </w:r>
    </w:p>
    <w:p w14:paraId="74B24DB2" w14:textId="77777777" w:rsidR="00CE73A8" w:rsidRPr="006F6570" w:rsidRDefault="00CE73A8"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二</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この法律その他国民の保健医療若しくは福祉に関する法律で政令で定めるものの規定により罰金の刑に処せられ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その執行を終わり</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又は執行を受けることがなくなるまでの者であるとき。</w:t>
      </w:r>
      <w:r w:rsidRPr="006F6570">
        <w:rPr>
          <w:rFonts w:ascii="ＭＳ Ｐゴシック" w:eastAsia="ＭＳ Ｐゴシック" w:hAnsi="ＭＳ Ｐゴシック"/>
          <w:color w:val="000000" w:themeColor="text1"/>
          <w:sz w:val="15"/>
          <w:szCs w:val="15"/>
        </w:rPr>
        <w:t xml:space="preserve"> </w:t>
      </w:r>
    </w:p>
    <w:p w14:paraId="775B9814" w14:textId="77777777" w:rsidR="00CE73A8" w:rsidRPr="006F6570" w:rsidRDefault="00CE73A8"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三</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労働に関する法律の規定で</w:t>
      </w:r>
      <w:r w:rsidR="004E59E7" w:rsidRPr="006F6570">
        <w:rPr>
          <w:rFonts w:ascii="ＭＳ Ｐゴシック" w:eastAsia="ＭＳ Ｐゴシック" w:hAnsi="ＭＳ Ｐゴシック" w:hint="eastAsia"/>
          <w:color w:val="000000" w:themeColor="text1"/>
          <w:sz w:val="15"/>
          <w:szCs w:val="15"/>
        </w:rPr>
        <w:t>あって</w:t>
      </w:r>
      <w:r w:rsidRPr="006F6570">
        <w:rPr>
          <w:rFonts w:ascii="ＭＳ Ｐゴシック" w:eastAsia="ＭＳ Ｐゴシック" w:hAnsi="ＭＳ Ｐゴシック" w:hint="eastAsia"/>
          <w:color w:val="000000" w:themeColor="text1"/>
          <w:sz w:val="15"/>
          <w:szCs w:val="15"/>
        </w:rPr>
        <w:t>政令で定めるものにより罰金の刑に処せられ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その執行を終わり</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又は執行を受けることがなくなるまでの者であるとき。</w:t>
      </w:r>
      <w:r w:rsidRPr="006F6570">
        <w:rPr>
          <w:rFonts w:ascii="ＭＳ Ｐゴシック" w:eastAsia="ＭＳ Ｐゴシック" w:hAnsi="ＭＳ Ｐゴシック"/>
          <w:color w:val="000000" w:themeColor="text1"/>
          <w:sz w:val="15"/>
          <w:szCs w:val="15"/>
        </w:rPr>
        <w:t xml:space="preserve"> </w:t>
      </w:r>
    </w:p>
    <w:p w14:paraId="0FE61F32" w14:textId="77777777" w:rsidR="002F6F94" w:rsidRPr="006F6570" w:rsidRDefault="00CE73A8" w:rsidP="00B51A3B">
      <w:pPr>
        <w:widowControl/>
        <w:ind w:left="150" w:hangingChars="100" w:hanging="150"/>
        <w:jc w:val="left"/>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四</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第十九条の十八の規定により指定小児慢性特定疾病医療機関の指定を取り消され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その取消しの日から起算して五年を経過しない者（当該指定小児慢性特定疾病医療機関の指定を取り消された者が法人である場合においては</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当該指定小児慢性特定疾病医療機関の指定を取り消された者が法人でない場合においては</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当該通知があつた日前六十日以内に当該者の管理者であつた者で当該取消しの日から起算して五年を経過しないものを含む。）であるとき。ただし</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当該取消しが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指定小児慢性特定疾病医療機関の指定の取消しのうち当該取消しの処分の理由と</w:t>
      </w:r>
      <w:r w:rsidR="004E59E7" w:rsidRPr="006F6570">
        <w:rPr>
          <w:rFonts w:ascii="ＭＳ Ｐゴシック" w:eastAsia="ＭＳ Ｐゴシック" w:hAnsi="ＭＳ Ｐゴシック" w:hint="eastAsia"/>
          <w:color w:val="000000" w:themeColor="text1"/>
          <w:sz w:val="15"/>
          <w:szCs w:val="15"/>
        </w:rPr>
        <w:t>なった</w:t>
      </w:r>
      <w:r w:rsidRPr="006F6570">
        <w:rPr>
          <w:rFonts w:ascii="ＭＳ Ｐゴシック" w:eastAsia="ＭＳ Ｐゴシック" w:hAnsi="ＭＳ Ｐゴシック" w:hint="eastAsia"/>
          <w:color w:val="000000" w:themeColor="text1"/>
          <w:sz w:val="15"/>
          <w:szCs w:val="15"/>
        </w:rPr>
        <w:t>事実その他の当該事実に関して当該指定小児慢性特定疾病医療機関の開設者が有していた責任の程度を考慮して</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この号本文に規定する指定小児慢性特定疾病医療機関の指定の取消しに該当しないこととすることが相当であると認められるものとして厚生労働省令で定めるものに該当する場合を除く。</w:t>
      </w:r>
    </w:p>
    <w:p w14:paraId="0A47723F"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五</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当該申出の日から起算して五年を経過しないもの</w:t>
      </w:r>
      <w:r w:rsidRPr="006F6570">
        <w:rPr>
          <w:rFonts w:ascii="ＭＳ Ｐゴシック" w:eastAsia="ＭＳ Ｐゴシック" w:hAnsi="ＭＳ Ｐゴシック" w:hint="eastAsia"/>
          <w:color w:val="000000" w:themeColor="text1"/>
          <w:sz w:val="15"/>
          <w:szCs w:val="15"/>
        </w:rPr>
        <w:t>であるとき。</w:t>
      </w:r>
    </w:p>
    <w:p w14:paraId="71F68D63"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六</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当該申出の日から起算して五年を経過しないものであるとき。</w:t>
      </w:r>
      <w:r w:rsidRPr="006F6570">
        <w:rPr>
          <w:rFonts w:ascii="ＭＳ Ｐゴシック" w:eastAsia="ＭＳ Ｐゴシック" w:hAnsi="ＭＳ Ｐゴシック"/>
          <w:color w:val="000000" w:themeColor="text1"/>
          <w:sz w:val="15"/>
          <w:szCs w:val="15"/>
        </w:rPr>
        <w:t xml:space="preserve"> </w:t>
      </w:r>
    </w:p>
    <w:p w14:paraId="1A9AF924"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七</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第五号に規定する期間内に第十九条の十五の規定による指定小児慢性特定疾病医療機関の指定の辞退の申出があつた場合において</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通知日前六十日以内に当該申出に係る法人（当該辞退について相当の理由がある法人を除く。）の役員等又は当該申出に係る法人でない者（当該辞退について相当の理由がある者を除く。）の管理者で</w:t>
      </w:r>
      <w:r w:rsidR="004E59E7" w:rsidRPr="006F6570">
        <w:rPr>
          <w:rFonts w:ascii="ＭＳ Ｐゴシック" w:eastAsia="ＭＳ Ｐゴシック" w:hAnsi="ＭＳ Ｐゴシック" w:hint="eastAsia"/>
          <w:color w:val="000000" w:themeColor="text1"/>
          <w:sz w:val="15"/>
          <w:szCs w:val="15"/>
        </w:rPr>
        <w:t>あった</w:t>
      </w:r>
      <w:r w:rsidRPr="006F6570">
        <w:rPr>
          <w:rFonts w:ascii="ＭＳ Ｐゴシック" w:eastAsia="ＭＳ Ｐゴシック" w:hAnsi="ＭＳ Ｐゴシック" w:hint="eastAsia"/>
          <w:color w:val="000000" w:themeColor="text1"/>
          <w:sz w:val="15"/>
          <w:szCs w:val="15"/>
        </w:rPr>
        <w:t>者で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当該申出の日から起算して五年を経過しないものであるとき。</w:t>
      </w:r>
      <w:r w:rsidRPr="006F6570">
        <w:rPr>
          <w:rFonts w:ascii="ＭＳ Ｐゴシック" w:eastAsia="ＭＳ Ｐゴシック" w:hAnsi="ＭＳ Ｐゴシック"/>
          <w:color w:val="000000" w:themeColor="text1"/>
          <w:sz w:val="15"/>
          <w:szCs w:val="15"/>
        </w:rPr>
        <w:t xml:space="preserve"> </w:t>
      </w:r>
    </w:p>
    <w:p w14:paraId="46549C64"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八</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前項の申請前五年以内に小児慢性特定疾病医療支援に関し不正又は著しく不当な行為をした者であるとき。</w:t>
      </w:r>
      <w:r w:rsidRPr="006F6570">
        <w:rPr>
          <w:rFonts w:ascii="ＭＳ Ｐゴシック" w:eastAsia="ＭＳ Ｐゴシック" w:hAnsi="ＭＳ Ｐゴシック"/>
          <w:color w:val="000000" w:themeColor="text1"/>
          <w:sz w:val="15"/>
          <w:szCs w:val="15"/>
        </w:rPr>
        <w:t xml:space="preserve"> </w:t>
      </w:r>
    </w:p>
    <w:p w14:paraId="370078A7"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九</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法人で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その役員等のうちに前各号のいずれかに該当する者のあるものであるとき。</w:t>
      </w:r>
      <w:r w:rsidRPr="006F6570">
        <w:rPr>
          <w:rFonts w:ascii="ＭＳ Ｐゴシック" w:eastAsia="ＭＳ Ｐゴシック" w:hAnsi="ＭＳ Ｐゴシック"/>
          <w:color w:val="000000" w:themeColor="text1"/>
          <w:sz w:val="15"/>
          <w:szCs w:val="15"/>
        </w:rPr>
        <w:t xml:space="preserve"> </w:t>
      </w:r>
    </w:p>
    <w:p w14:paraId="28216DB8"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十</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法人でない者で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その管理者が第一号から第八号までのいずれかに該当する者であるとき。</w:t>
      </w:r>
      <w:r w:rsidRPr="006F6570">
        <w:rPr>
          <w:rFonts w:ascii="ＭＳ Ｐゴシック" w:eastAsia="ＭＳ Ｐゴシック" w:hAnsi="ＭＳ Ｐゴシック"/>
          <w:color w:val="000000" w:themeColor="text1"/>
          <w:sz w:val="15"/>
          <w:szCs w:val="15"/>
        </w:rPr>
        <w:t xml:space="preserve"> </w:t>
      </w:r>
    </w:p>
    <w:p w14:paraId="257AF786" w14:textId="77777777" w:rsidR="00CE73A8" w:rsidRPr="006F6570" w:rsidRDefault="004F71EA"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 xml:space="preserve">３　</w:t>
      </w:r>
      <w:r w:rsidR="00CE73A8" w:rsidRPr="006F6570">
        <w:rPr>
          <w:rFonts w:ascii="ＭＳ Ｐゴシック" w:eastAsia="ＭＳ Ｐゴシック" w:hAnsi="ＭＳ Ｐゴシック" w:hint="eastAsia"/>
          <w:color w:val="000000" w:themeColor="text1"/>
          <w:sz w:val="15"/>
          <w:szCs w:val="15"/>
        </w:rPr>
        <w:t>都道府県知事は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第一項の申請があつた場合において</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次の各号のいずれかに該当するときは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指定小児慢性特定疾病医療機関の指定をしないことができる。</w:t>
      </w:r>
      <w:r w:rsidR="00CE73A8" w:rsidRPr="006F6570">
        <w:rPr>
          <w:rFonts w:ascii="ＭＳ Ｐゴシック" w:eastAsia="ＭＳ Ｐゴシック" w:hAnsi="ＭＳ Ｐゴシック"/>
          <w:color w:val="000000" w:themeColor="text1"/>
          <w:sz w:val="15"/>
          <w:szCs w:val="15"/>
        </w:rPr>
        <w:t xml:space="preserve"> </w:t>
      </w:r>
    </w:p>
    <w:p w14:paraId="797694AF"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一</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当該申請に係る病院若しくは診療所又は薬局が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健康保険法第六十三条第三項第一号に規定する保険医療機関若しくは保険薬局又は厚生労働省令で定める事業所若しくは施設でないとき。</w:t>
      </w:r>
      <w:r w:rsidRPr="006F6570">
        <w:rPr>
          <w:rFonts w:ascii="ＭＳ Ｐゴシック" w:eastAsia="ＭＳ Ｐゴシック" w:hAnsi="ＭＳ Ｐゴシック"/>
          <w:color w:val="000000" w:themeColor="text1"/>
          <w:sz w:val="15"/>
          <w:szCs w:val="15"/>
        </w:rPr>
        <w:t xml:space="preserve"> </w:t>
      </w:r>
    </w:p>
    <w:p w14:paraId="553308F1"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二</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当該申請に係る病院若しくは診療所若しくは薬局又は申請者が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r w:rsidRPr="006F6570">
        <w:rPr>
          <w:rFonts w:ascii="ＭＳ Ｐゴシック" w:eastAsia="ＭＳ Ｐゴシック" w:hAnsi="ＭＳ Ｐゴシック"/>
          <w:color w:val="000000" w:themeColor="text1"/>
          <w:sz w:val="15"/>
          <w:szCs w:val="15"/>
        </w:rPr>
        <w:t xml:space="preserve"> </w:t>
      </w:r>
    </w:p>
    <w:p w14:paraId="21EAD9B3"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三</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第十九条の十七第三項の規定による命令に従わないものであるとき。</w:t>
      </w:r>
      <w:r w:rsidRPr="006F6570">
        <w:rPr>
          <w:rFonts w:ascii="ＭＳ Ｐゴシック" w:eastAsia="ＭＳ Ｐゴシック" w:hAnsi="ＭＳ Ｐゴシック"/>
          <w:color w:val="000000" w:themeColor="text1"/>
          <w:sz w:val="15"/>
          <w:szCs w:val="15"/>
        </w:rPr>
        <w:t xml:space="preserve"> </w:t>
      </w:r>
    </w:p>
    <w:p w14:paraId="49AE5AD4" w14:textId="77777777" w:rsidR="00643E37" w:rsidRPr="00CB00C6" w:rsidRDefault="00CE73A8" w:rsidP="004633D3">
      <w:pPr>
        <w:pStyle w:val="Default"/>
        <w:ind w:left="150" w:hangingChars="100" w:hanging="150"/>
        <w:rPr>
          <w:rFonts w:asciiTheme="majorEastAsia" w:eastAsiaTheme="majorEastAsia" w:hAnsiTheme="majorEastAsia"/>
          <w:color w:val="000000" w:themeColor="text1"/>
          <w:sz w:val="15"/>
          <w:szCs w:val="15"/>
        </w:rPr>
      </w:pPr>
      <w:r w:rsidRPr="006F6570">
        <w:rPr>
          <w:rFonts w:ascii="ＭＳ Ｐゴシック" w:eastAsia="ＭＳ Ｐゴシック" w:hAnsi="ＭＳ Ｐゴシック" w:hint="eastAsia"/>
          <w:color w:val="000000" w:themeColor="text1"/>
          <w:sz w:val="15"/>
          <w:szCs w:val="15"/>
        </w:rPr>
        <w:t>四</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前三号に掲げる場合のほか</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当該申請に係る病院若しくは診療所又は薬局が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指定小児慢性特定疾病医療機関として著しく不適当と認めるものであるとき。</w:t>
      </w:r>
    </w:p>
    <w:sectPr w:rsidR="00643E37" w:rsidRPr="00CB00C6"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BAAA" w14:textId="77777777" w:rsidR="009C4773" w:rsidRDefault="009C4773" w:rsidP="006C7C1F">
      <w:r>
        <w:separator/>
      </w:r>
    </w:p>
  </w:endnote>
  <w:endnote w:type="continuationSeparator" w:id="0">
    <w:p w14:paraId="295520F0" w14:textId="77777777" w:rsidR="009C4773" w:rsidRDefault="009C4773"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D56E" w14:textId="77777777" w:rsidR="009C56CA" w:rsidRDefault="009C56CA" w:rsidP="009C56CA">
    <w:pPr>
      <w:pStyle w:val="a7"/>
      <w:jc w:val="center"/>
    </w:pPr>
  </w:p>
  <w:p w14:paraId="78A2C901" w14:textId="77777777" w:rsidR="009C56CA" w:rsidRDefault="009C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0D47" w14:textId="77777777" w:rsidR="009C4773" w:rsidRDefault="009C4773" w:rsidP="006C7C1F">
      <w:r>
        <w:separator/>
      </w:r>
    </w:p>
  </w:footnote>
  <w:footnote w:type="continuationSeparator" w:id="0">
    <w:p w14:paraId="7970498C" w14:textId="77777777" w:rsidR="009C4773" w:rsidRDefault="009C4773"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A047B"/>
    <w:rsid w:val="000A0A32"/>
    <w:rsid w:val="000A7BE2"/>
    <w:rsid w:val="0010152E"/>
    <w:rsid w:val="00113F32"/>
    <w:rsid w:val="00121F80"/>
    <w:rsid w:val="00141263"/>
    <w:rsid w:val="001465A1"/>
    <w:rsid w:val="001520D4"/>
    <w:rsid w:val="00153D8F"/>
    <w:rsid w:val="00173135"/>
    <w:rsid w:val="001A5795"/>
    <w:rsid w:val="001C2671"/>
    <w:rsid w:val="001C467A"/>
    <w:rsid w:val="002518D2"/>
    <w:rsid w:val="00260E9C"/>
    <w:rsid w:val="00270A9A"/>
    <w:rsid w:val="00274609"/>
    <w:rsid w:val="00275A83"/>
    <w:rsid w:val="002A6B5C"/>
    <w:rsid w:val="002B42E7"/>
    <w:rsid w:val="002C15CB"/>
    <w:rsid w:val="002C41EF"/>
    <w:rsid w:val="002F0490"/>
    <w:rsid w:val="002F6F94"/>
    <w:rsid w:val="00333687"/>
    <w:rsid w:val="003535F9"/>
    <w:rsid w:val="00377007"/>
    <w:rsid w:val="00380F32"/>
    <w:rsid w:val="00381F1B"/>
    <w:rsid w:val="003A1ECF"/>
    <w:rsid w:val="003B1796"/>
    <w:rsid w:val="003C42E9"/>
    <w:rsid w:val="003C6C8F"/>
    <w:rsid w:val="003D3FBD"/>
    <w:rsid w:val="003F11D1"/>
    <w:rsid w:val="003F7CA7"/>
    <w:rsid w:val="0042403C"/>
    <w:rsid w:val="004305C3"/>
    <w:rsid w:val="00431B6E"/>
    <w:rsid w:val="00436489"/>
    <w:rsid w:val="004633D3"/>
    <w:rsid w:val="004C5EBA"/>
    <w:rsid w:val="004E59E7"/>
    <w:rsid w:val="004E6B63"/>
    <w:rsid w:val="004F71EA"/>
    <w:rsid w:val="00505BCB"/>
    <w:rsid w:val="00514D6F"/>
    <w:rsid w:val="005206E4"/>
    <w:rsid w:val="005331DD"/>
    <w:rsid w:val="00536A5A"/>
    <w:rsid w:val="00564907"/>
    <w:rsid w:val="005C3D3E"/>
    <w:rsid w:val="005E1817"/>
    <w:rsid w:val="00623C72"/>
    <w:rsid w:val="00635672"/>
    <w:rsid w:val="00636D0A"/>
    <w:rsid w:val="00642BDF"/>
    <w:rsid w:val="00643E37"/>
    <w:rsid w:val="0068297D"/>
    <w:rsid w:val="00687ADE"/>
    <w:rsid w:val="006B3BE3"/>
    <w:rsid w:val="006C1E79"/>
    <w:rsid w:val="006C203C"/>
    <w:rsid w:val="006C7C1F"/>
    <w:rsid w:val="006F6461"/>
    <w:rsid w:val="006F6570"/>
    <w:rsid w:val="00702491"/>
    <w:rsid w:val="007142CD"/>
    <w:rsid w:val="00744C4E"/>
    <w:rsid w:val="007605A9"/>
    <w:rsid w:val="00782D51"/>
    <w:rsid w:val="007831A5"/>
    <w:rsid w:val="00783715"/>
    <w:rsid w:val="00784C7B"/>
    <w:rsid w:val="007C61DB"/>
    <w:rsid w:val="007D5B4B"/>
    <w:rsid w:val="007D64C9"/>
    <w:rsid w:val="00812D24"/>
    <w:rsid w:val="008227A4"/>
    <w:rsid w:val="00822DA6"/>
    <w:rsid w:val="008243D5"/>
    <w:rsid w:val="0082679A"/>
    <w:rsid w:val="0088068C"/>
    <w:rsid w:val="00883213"/>
    <w:rsid w:val="008A035C"/>
    <w:rsid w:val="008B026E"/>
    <w:rsid w:val="008D75AC"/>
    <w:rsid w:val="00971E69"/>
    <w:rsid w:val="0098024F"/>
    <w:rsid w:val="00993694"/>
    <w:rsid w:val="009B0184"/>
    <w:rsid w:val="009C4773"/>
    <w:rsid w:val="009C56CA"/>
    <w:rsid w:val="009D5B89"/>
    <w:rsid w:val="009D773A"/>
    <w:rsid w:val="009E466D"/>
    <w:rsid w:val="009E4CED"/>
    <w:rsid w:val="00A1069B"/>
    <w:rsid w:val="00A11754"/>
    <w:rsid w:val="00A17442"/>
    <w:rsid w:val="00A51350"/>
    <w:rsid w:val="00A6275B"/>
    <w:rsid w:val="00A90E88"/>
    <w:rsid w:val="00A93243"/>
    <w:rsid w:val="00A95752"/>
    <w:rsid w:val="00AD4739"/>
    <w:rsid w:val="00AE42EE"/>
    <w:rsid w:val="00AF424A"/>
    <w:rsid w:val="00B12E7A"/>
    <w:rsid w:val="00B34D44"/>
    <w:rsid w:val="00B42DF3"/>
    <w:rsid w:val="00B43714"/>
    <w:rsid w:val="00B51A3B"/>
    <w:rsid w:val="00B806F2"/>
    <w:rsid w:val="00B81D36"/>
    <w:rsid w:val="00B85D9A"/>
    <w:rsid w:val="00BA7DB1"/>
    <w:rsid w:val="00BB197C"/>
    <w:rsid w:val="00BC2458"/>
    <w:rsid w:val="00BD2065"/>
    <w:rsid w:val="00BD52B3"/>
    <w:rsid w:val="00BE6C60"/>
    <w:rsid w:val="00C04CC4"/>
    <w:rsid w:val="00C33B31"/>
    <w:rsid w:val="00C52BDC"/>
    <w:rsid w:val="00C57895"/>
    <w:rsid w:val="00C6001B"/>
    <w:rsid w:val="00C64E07"/>
    <w:rsid w:val="00C9250A"/>
    <w:rsid w:val="00C966AB"/>
    <w:rsid w:val="00CB00C6"/>
    <w:rsid w:val="00CD78DC"/>
    <w:rsid w:val="00CE6EA3"/>
    <w:rsid w:val="00CE73A8"/>
    <w:rsid w:val="00CF3567"/>
    <w:rsid w:val="00D12A0D"/>
    <w:rsid w:val="00D46DDB"/>
    <w:rsid w:val="00D53A00"/>
    <w:rsid w:val="00D62DD6"/>
    <w:rsid w:val="00D7057B"/>
    <w:rsid w:val="00DA08DA"/>
    <w:rsid w:val="00DA70A6"/>
    <w:rsid w:val="00DC2C3C"/>
    <w:rsid w:val="00DD48A8"/>
    <w:rsid w:val="00DD74DE"/>
    <w:rsid w:val="00DF7A1B"/>
    <w:rsid w:val="00E47D27"/>
    <w:rsid w:val="00E86E80"/>
    <w:rsid w:val="00EB64D9"/>
    <w:rsid w:val="00ED1066"/>
    <w:rsid w:val="00EE28E4"/>
    <w:rsid w:val="00F13F4D"/>
    <w:rsid w:val="00F55534"/>
    <w:rsid w:val="00F83099"/>
    <w:rsid w:val="00F83496"/>
    <w:rsid w:val="00FA48C4"/>
    <w:rsid w:val="00FB55B8"/>
    <w:rsid w:val="00FC709E"/>
    <w:rsid w:val="00FD50BF"/>
    <w:rsid w:val="00FD515C"/>
    <w:rsid w:val="00FD6005"/>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12249461"/>
  <w15:docId w15:val="{28A2835B-2B56-4172-A9E7-B3AB0552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customStyle="1" w:styleId="Default">
    <w:name w:val="Default"/>
    <w:rsid w:val="00CE73A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9286-BDEB-4A8C-8EDD-EB4875CF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岡屋　裕之</cp:lastModifiedBy>
  <cp:revision>2</cp:revision>
  <cp:lastPrinted>2025-06-05T06:41:00Z</cp:lastPrinted>
  <dcterms:created xsi:type="dcterms:W3CDTF">2025-06-05T07:06:00Z</dcterms:created>
  <dcterms:modified xsi:type="dcterms:W3CDTF">2025-06-05T07:06:00Z</dcterms:modified>
</cp:coreProperties>
</file>