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7B" w:rsidRDefault="0045517B" w:rsidP="00736083">
      <w:pPr>
        <w:adjustRightInd/>
        <w:jc w:val="righ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様式２０</w:t>
      </w:r>
    </w:p>
    <w:p w:rsidR="0045517B" w:rsidRDefault="0045517B">
      <w:pPr>
        <w:adjustRightInd/>
        <w:jc w:val="center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溶接補修工事施工届書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溶接補修工事施工届書</w:t>
      </w:r>
      <w:r>
        <w:rPr>
          <w:rFonts w:hAnsi="Times New Roman" w:cs="Times New Roman"/>
          <w:color w:val="auto"/>
        </w:rPr>
        <w:fldChar w:fldCharType="end"/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</w:t>
      </w:r>
      <w:r w:rsidR="0073608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山　口　県　知　事　　殿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t xml:space="preserve">                               </w:t>
      </w:r>
      <w:r>
        <w:rPr>
          <w:rFonts w:hint="eastAsia"/>
        </w:rPr>
        <w:t xml:space="preserve">　　　事業所長　　　　　　　　　　　　　　</w:t>
      </w:r>
      <w:r>
        <w:t xml:space="preserve">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548"/>
        <w:gridCol w:w="1770"/>
        <w:gridCol w:w="1770"/>
        <w:gridCol w:w="1991"/>
      </w:tblGrid>
      <w:tr w:rsidR="0045517B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冷凍設備名</w:t>
            </w:r>
          </w:p>
        </w:tc>
        <w:tc>
          <w:tcPr>
            <w:tcW w:w="331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機器名称・番号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</w:tc>
      </w:tr>
      <w:tr w:rsidR="0045517B" w:rsidTr="00736083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製作年月日・製作所名称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製作年月日・製作所名称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設計条件（材質・圧力・温度・肉厚・冷媒ガス名・内容物）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Pr="00736083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補修前の検査結果概要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補修前の検査結果概要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（詳細は別紙に記載）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工事施工期間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工事施工期間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工事施工業者の名称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工事施工業者の名称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工事施工内容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工事施工内容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（詳細は別紙に記載）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工事施工上の安全対策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工事施工上の安全対策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（詳細は別紙に記載）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備考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欠陥が発生した設備の図面、欠陥の状況・発生原因を示す書面等を添付すること。</w:t>
      </w:r>
    </w:p>
    <w:p w:rsidR="0045517B" w:rsidRDefault="0045517B" w:rsidP="00736083">
      <w:pPr>
        <w:adjustRightInd/>
        <w:ind w:left="226" w:hangingChars="100" w:hanging="226"/>
        <w:rPr>
          <w:rFonts w:hAnsi="Times New Roman" w:cs="Times New Roman"/>
          <w:spacing w:val="4"/>
        </w:rPr>
      </w:pPr>
      <w:r>
        <w:rPr>
          <w:rFonts w:hint="eastAsia"/>
        </w:rPr>
        <w:t>２　補修要領の詳細（欠陥除去、開先加工、溶接要領、溶接棒、溶接者の資格、溶接後の　肉厚確認、耐圧試験、非破壊検査、気密試験等）を記載した書面を添付すること。</w:t>
      </w:r>
    </w:p>
    <w:sectPr w:rsidR="0045517B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64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82" w:rsidRDefault="000F4482">
      <w:r>
        <w:separator/>
      </w:r>
    </w:p>
  </w:endnote>
  <w:endnote w:type="continuationSeparator" w:id="0">
    <w:p w:rsidR="000F4482" w:rsidRDefault="000F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7B" w:rsidRDefault="0045517B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82" w:rsidRDefault="000F44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4482" w:rsidRDefault="000F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885"/>
    <w:rsid w:val="000F4482"/>
    <w:rsid w:val="0045517B"/>
    <w:rsid w:val="00736083"/>
    <w:rsid w:val="00993885"/>
    <w:rsid w:val="00AD0B0B"/>
    <w:rsid w:val="00B369D1"/>
    <w:rsid w:val="00D65B1E"/>
    <w:rsid w:val="00D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40D86D0-35F8-41DA-96DB-2320CC3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45B7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74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45B7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45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45B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358</Characters>
  <Application>Microsoft Office Word</Application>
  <DocSecurity>0</DocSecurity>
  <Lines>71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川元　孝三</cp:lastModifiedBy>
  <cp:revision>2</cp:revision>
  <cp:lastPrinted>2021-02-22T08:01:00Z</cp:lastPrinted>
  <dcterms:created xsi:type="dcterms:W3CDTF">2021-02-26T07:35:00Z</dcterms:created>
  <dcterms:modified xsi:type="dcterms:W3CDTF">2021-02-26T07:35:00Z</dcterms:modified>
</cp:coreProperties>
</file>