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468" w:rsidRPr="006A0BAB" w:rsidRDefault="002726DB" w:rsidP="002D4468">
      <w:pPr>
        <w:wordWrap w:val="0"/>
        <w:jc w:val="right"/>
        <w:rPr>
          <w:sz w:val="24"/>
          <w:szCs w:val="24"/>
        </w:rPr>
      </w:pPr>
      <w:r w:rsidRPr="0046794A">
        <w:rPr>
          <w:rFonts w:hint="eastAsia"/>
          <w:spacing w:val="67"/>
          <w:w w:val="96"/>
          <w:kern w:val="0"/>
          <w:sz w:val="24"/>
          <w:szCs w:val="24"/>
          <w:fitText w:val="3720" w:id="-1940771840"/>
        </w:rPr>
        <w:t>令２医務保険第</w:t>
      </w:r>
      <w:r w:rsidR="0046794A" w:rsidRPr="0046794A">
        <w:rPr>
          <w:rFonts w:hint="eastAsia"/>
          <w:spacing w:val="67"/>
          <w:w w:val="96"/>
          <w:kern w:val="0"/>
          <w:sz w:val="24"/>
          <w:szCs w:val="24"/>
          <w:fitText w:val="3720" w:id="-1940771840"/>
        </w:rPr>
        <w:t>1404</w:t>
      </w:r>
      <w:r w:rsidR="002D4468" w:rsidRPr="0046794A">
        <w:rPr>
          <w:rFonts w:hint="eastAsia"/>
          <w:spacing w:val="-4"/>
          <w:w w:val="96"/>
          <w:kern w:val="0"/>
          <w:sz w:val="24"/>
          <w:szCs w:val="24"/>
          <w:fitText w:val="3720" w:id="-1940771840"/>
        </w:rPr>
        <w:t>号</w:t>
      </w:r>
      <w:r w:rsidR="002D4468">
        <w:rPr>
          <w:rFonts w:hint="eastAsia"/>
          <w:sz w:val="24"/>
          <w:szCs w:val="24"/>
        </w:rPr>
        <w:t xml:space="preserve">　</w:t>
      </w:r>
    </w:p>
    <w:p w:rsidR="002D4468" w:rsidRPr="006A0BAB" w:rsidRDefault="002D4468" w:rsidP="002D4468">
      <w:pPr>
        <w:wordWrap w:val="0"/>
        <w:jc w:val="right"/>
        <w:rPr>
          <w:sz w:val="24"/>
          <w:szCs w:val="24"/>
        </w:rPr>
      </w:pPr>
      <w:r w:rsidRPr="0046794A">
        <w:rPr>
          <w:rFonts w:hint="eastAsia"/>
          <w:spacing w:val="28"/>
          <w:kern w:val="0"/>
          <w:sz w:val="24"/>
          <w:szCs w:val="24"/>
          <w:fitText w:val="3720" w:id="-1940771839"/>
        </w:rPr>
        <w:t>令和</w:t>
      </w:r>
      <w:r w:rsidR="00745961" w:rsidRPr="0046794A">
        <w:rPr>
          <w:rFonts w:hint="eastAsia"/>
          <w:spacing w:val="28"/>
          <w:kern w:val="0"/>
          <w:sz w:val="24"/>
          <w:szCs w:val="24"/>
          <w:fitText w:val="3720" w:id="-1940771839"/>
        </w:rPr>
        <w:t>３</w:t>
      </w:r>
      <w:r w:rsidRPr="0046794A">
        <w:rPr>
          <w:rFonts w:hint="eastAsia"/>
          <w:spacing w:val="28"/>
          <w:kern w:val="0"/>
          <w:sz w:val="24"/>
          <w:szCs w:val="24"/>
          <w:fitText w:val="3720" w:id="-1940771839"/>
        </w:rPr>
        <w:t>年</w:t>
      </w:r>
      <w:r w:rsidRPr="0046794A">
        <w:rPr>
          <w:rFonts w:hint="eastAsia"/>
          <w:spacing w:val="28"/>
          <w:kern w:val="0"/>
          <w:sz w:val="24"/>
          <w:szCs w:val="24"/>
          <w:fitText w:val="3720" w:id="-1940771839"/>
        </w:rPr>
        <w:t>(202</w:t>
      </w:r>
      <w:r w:rsidR="00745961" w:rsidRPr="0046794A">
        <w:rPr>
          <w:spacing w:val="28"/>
          <w:kern w:val="0"/>
          <w:sz w:val="24"/>
          <w:szCs w:val="24"/>
          <w:fitText w:val="3720" w:id="-1940771839"/>
        </w:rPr>
        <w:t>1</w:t>
      </w:r>
      <w:r w:rsidRPr="0046794A">
        <w:rPr>
          <w:rFonts w:hint="eastAsia"/>
          <w:spacing w:val="28"/>
          <w:kern w:val="0"/>
          <w:sz w:val="24"/>
          <w:szCs w:val="24"/>
          <w:fitText w:val="3720" w:id="-1940771839"/>
        </w:rPr>
        <w:t>年</w:t>
      </w:r>
      <w:r w:rsidRPr="0046794A">
        <w:rPr>
          <w:rFonts w:hint="eastAsia"/>
          <w:spacing w:val="28"/>
          <w:kern w:val="0"/>
          <w:sz w:val="24"/>
          <w:szCs w:val="24"/>
          <w:fitText w:val="3720" w:id="-1940771839"/>
        </w:rPr>
        <w:t>)</w:t>
      </w:r>
      <w:r w:rsidR="00AF6735" w:rsidRPr="0046794A">
        <w:rPr>
          <w:rFonts w:hint="eastAsia"/>
          <w:spacing w:val="28"/>
          <w:kern w:val="0"/>
          <w:sz w:val="24"/>
          <w:szCs w:val="24"/>
          <w:fitText w:val="3720" w:id="-1940771839"/>
        </w:rPr>
        <w:t>３</w:t>
      </w:r>
      <w:r w:rsidR="002726DB" w:rsidRPr="0046794A">
        <w:rPr>
          <w:rFonts w:hint="eastAsia"/>
          <w:spacing w:val="28"/>
          <w:kern w:val="0"/>
          <w:sz w:val="24"/>
          <w:szCs w:val="24"/>
          <w:fitText w:val="3720" w:id="-1940771839"/>
        </w:rPr>
        <w:t>月</w:t>
      </w:r>
      <w:r w:rsidR="0046794A" w:rsidRPr="0046794A">
        <w:rPr>
          <w:rFonts w:hint="eastAsia"/>
          <w:spacing w:val="28"/>
          <w:kern w:val="0"/>
          <w:sz w:val="24"/>
          <w:szCs w:val="24"/>
          <w:fitText w:val="3720" w:id="-1940771839"/>
        </w:rPr>
        <w:t>30</w:t>
      </w:r>
      <w:r w:rsidRPr="0046794A">
        <w:rPr>
          <w:rFonts w:hint="eastAsia"/>
          <w:spacing w:val="1"/>
          <w:kern w:val="0"/>
          <w:sz w:val="24"/>
          <w:szCs w:val="24"/>
          <w:fitText w:val="3720" w:id="-1940771839"/>
        </w:rPr>
        <w:t>日</w:t>
      </w:r>
      <w:r>
        <w:rPr>
          <w:rFonts w:hint="eastAsia"/>
          <w:sz w:val="24"/>
          <w:szCs w:val="24"/>
        </w:rPr>
        <w:t xml:space="preserve">　</w:t>
      </w:r>
    </w:p>
    <w:p w:rsidR="006A0BAB" w:rsidRPr="002D4468" w:rsidRDefault="006A0BAB" w:rsidP="006A0BAB">
      <w:pPr>
        <w:rPr>
          <w:sz w:val="24"/>
          <w:szCs w:val="24"/>
        </w:rPr>
      </w:pPr>
    </w:p>
    <w:p w:rsidR="006A0BAB" w:rsidRPr="006A0BAB" w:rsidRDefault="001E7D4A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259FB">
        <w:rPr>
          <w:rFonts w:hint="eastAsia"/>
          <w:sz w:val="24"/>
          <w:szCs w:val="24"/>
        </w:rPr>
        <w:t>医療機関</w:t>
      </w:r>
      <w:r w:rsidR="006A0BAB" w:rsidRPr="006A0BAB">
        <w:rPr>
          <w:rFonts w:hint="eastAsia"/>
          <w:sz w:val="24"/>
          <w:szCs w:val="24"/>
        </w:rPr>
        <w:t>の管理者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0A3D37" w:rsidRDefault="000A3D37" w:rsidP="000A3D37">
      <w:pPr>
        <w:ind w:rightChars="343" w:right="720"/>
        <w:rPr>
          <w:sz w:val="24"/>
          <w:szCs w:val="24"/>
        </w:rPr>
      </w:pPr>
    </w:p>
    <w:p w:rsidR="00CC0A68" w:rsidRDefault="005F1524" w:rsidP="00CC0A68">
      <w:pPr>
        <w:ind w:rightChars="343" w:right="720"/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CC0A68" w:rsidRPr="00CC0A68">
        <w:rPr>
          <w:rFonts w:asciiTheme="majorEastAsia" w:eastAsiaTheme="majorEastAsia" w:hAnsiTheme="majorEastAsia" w:hint="eastAsia"/>
          <w:sz w:val="24"/>
          <w:szCs w:val="24"/>
        </w:rPr>
        <w:t>「保健医療情報分野の標準規格（厚生労働省</w:t>
      </w:r>
      <w:r w:rsidR="00CC0A68">
        <w:rPr>
          <w:rFonts w:asciiTheme="majorEastAsia" w:eastAsiaTheme="majorEastAsia" w:hAnsiTheme="majorEastAsia" w:hint="eastAsia"/>
          <w:sz w:val="24"/>
          <w:szCs w:val="24"/>
        </w:rPr>
        <w:t>標準規格</w:t>
      </w:r>
      <w:r w:rsidR="00CC0A68" w:rsidRPr="00CC0A68">
        <w:rPr>
          <w:rFonts w:asciiTheme="majorEastAsia" w:eastAsiaTheme="majorEastAsia" w:hAnsiTheme="majorEastAsia" w:hint="eastAsia"/>
          <w:sz w:val="24"/>
          <w:szCs w:val="24"/>
        </w:rPr>
        <w:t>）について 」の</w:t>
      </w:r>
    </w:p>
    <w:p w:rsidR="00CC0A68" w:rsidRPr="00CC0A68" w:rsidRDefault="00CC0A68" w:rsidP="00CC0A68">
      <w:pPr>
        <w:ind w:rightChars="343" w:right="720" w:firstLineChars="400" w:firstLine="960"/>
        <w:jc w:val="left"/>
        <w:rPr>
          <w:rFonts w:asciiTheme="majorEastAsia" w:eastAsiaTheme="majorEastAsia" w:hAnsiTheme="majorEastAsia"/>
          <w:sz w:val="24"/>
          <w:szCs w:val="24"/>
        </w:rPr>
      </w:pPr>
      <w:r w:rsidRPr="00CC0A68">
        <w:rPr>
          <w:rFonts w:asciiTheme="majorEastAsia" w:eastAsiaTheme="majorEastAsia" w:hAnsiTheme="majorEastAsia" w:hint="eastAsia"/>
          <w:sz w:val="24"/>
          <w:szCs w:val="24"/>
        </w:rPr>
        <w:t>一部改正について</w:t>
      </w:r>
    </w:p>
    <w:p w:rsidR="00D34694" w:rsidRPr="008E27E9" w:rsidRDefault="00D34694" w:rsidP="00D34694">
      <w:pPr>
        <w:ind w:rightChars="343" w:right="720"/>
        <w:rPr>
          <w:rFonts w:asciiTheme="majorEastAsia" w:eastAsiaTheme="majorEastAsia" w:hAnsiTheme="majorEastAsia"/>
          <w:sz w:val="24"/>
          <w:szCs w:val="24"/>
        </w:rPr>
      </w:pPr>
    </w:p>
    <w:p w:rsidR="008E27E9" w:rsidRPr="006A0BAB" w:rsidRDefault="008E27E9" w:rsidP="00D34694">
      <w:pPr>
        <w:rPr>
          <w:sz w:val="24"/>
          <w:szCs w:val="24"/>
        </w:rPr>
      </w:pPr>
      <w:bookmarkStart w:id="0" w:name="_GoBack"/>
      <w:bookmarkEnd w:id="0"/>
    </w:p>
    <w:p w:rsidR="006A0BAB" w:rsidRPr="006A0BAB" w:rsidRDefault="00372240" w:rsidP="006A0BA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このことについて、別添のとおり</w:t>
      </w:r>
      <w:r w:rsidR="006A0BAB" w:rsidRPr="006A0BAB">
        <w:rPr>
          <w:rFonts w:hint="eastAsia"/>
          <w:sz w:val="24"/>
          <w:szCs w:val="24"/>
        </w:rPr>
        <w:t>厚生労働省医政局</w:t>
      </w:r>
      <w:r w:rsidR="00927E5B">
        <w:rPr>
          <w:rFonts w:hint="eastAsia"/>
          <w:sz w:val="24"/>
          <w:szCs w:val="24"/>
        </w:rPr>
        <w:t>等</w:t>
      </w:r>
      <w:r w:rsidR="006A0BAB" w:rsidRPr="006A0BAB">
        <w:rPr>
          <w:rFonts w:hint="eastAsia"/>
          <w:sz w:val="24"/>
          <w:szCs w:val="24"/>
        </w:rPr>
        <w:t>から通知がありましたのでお知らせします。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rPr>
          <w:sz w:val="24"/>
          <w:szCs w:val="24"/>
        </w:rPr>
      </w:pPr>
    </w:p>
    <w:p w:rsidR="006A0BAB" w:rsidRDefault="006A0BAB"/>
    <w:p w:rsidR="006A0BAB" w:rsidRDefault="006A0BAB"/>
    <w:p w:rsidR="006A0BAB" w:rsidRDefault="006A0BAB"/>
    <w:p w:rsidR="006A0BAB" w:rsidRDefault="006A0BAB"/>
    <w:p w:rsidR="000F6A90" w:rsidRDefault="006A0BA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2990850</wp:posOffset>
                </wp:positionV>
                <wp:extent cx="1625600" cy="82867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2D4468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医療指導班　竹永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35.5pt;width:128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" fillcolor="white [3201]" strokeweight=".5pt">
                <v:textbox>
                  <w:txbxContent>
                    <w:p w:rsidR="006A0BAB" w:rsidRPr="006A0BAB" w:rsidRDefault="002D4468" w:rsidP="006A0BA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医療指導班　竹永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4A2" w:rsidRDefault="00F644A2" w:rsidP="00F644A2">
      <w:r>
        <w:separator/>
      </w:r>
    </w:p>
  </w:endnote>
  <w:endnote w:type="continuationSeparator" w:id="0">
    <w:p w:rsidR="00F644A2" w:rsidRDefault="00F644A2" w:rsidP="00F64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4A2" w:rsidRDefault="00F644A2" w:rsidP="00F644A2">
      <w:r>
        <w:separator/>
      </w:r>
    </w:p>
  </w:footnote>
  <w:footnote w:type="continuationSeparator" w:id="0">
    <w:p w:rsidR="00F644A2" w:rsidRDefault="00F644A2" w:rsidP="00F644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A3D37"/>
    <w:rsid w:val="000F6A90"/>
    <w:rsid w:val="001E7D4A"/>
    <w:rsid w:val="0023798F"/>
    <w:rsid w:val="002726DB"/>
    <w:rsid w:val="00276FAA"/>
    <w:rsid w:val="002D4468"/>
    <w:rsid w:val="00372240"/>
    <w:rsid w:val="00413902"/>
    <w:rsid w:val="004225D5"/>
    <w:rsid w:val="00431A27"/>
    <w:rsid w:val="0046794A"/>
    <w:rsid w:val="005A0130"/>
    <w:rsid w:val="005F1524"/>
    <w:rsid w:val="006A0BAB"/>
    <w:rsid w:val="007259FB"/>
    <w:rsid w:val="00745961"/>
    <w:rsid w:val="008E27E9"/>
    <w:rsid w:val="00927E5B"/>
    <w:rsid w:val="00A51D67"/>
    <w:rsid w:val="00AB0C01"/>
    <w:rsid w:val="00AF6735"/>
    <w:rsid w:val="00B5738E"/>
    <w:rsid w:val="00CC0A68"/>
    <w:rsid w:val="00D31BF4"/>
    <w:rsid w:val="00D34694"/>
    <w:rsid w:val="00D62E45"/>
    <w:rsid w:val="00F16644"/>
    <w:rsid w:val="00F644A2"/>
    <w:rsid w:val="00F9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C42F3BF1-111A-46A8-BBB8-B6421B4EA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44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44A2"/>
  </w:style>
  <w:style w:type="paragraph" w:styleId="a5">
    <w:name w:val="footer"/>
    <w:basedOn w:val="a"/>
    <w:link w:val="a6"/>
    <w:uiPriority w:val="99"/>
    <w:unhideWhenUsed/>
    <w:rsid w:val="00F644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44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竹永　有佳里</cp:lastModifiedBy>
  <cp:revision>29</cp:revision>
  <cp:lastPrinted>2018-09-03T05:11:00Z</cp:lastPrinted>
  <dcterms:created xsi:type="dcterms:W3CDTF">2018-08-14T06:12:00Z</dcterms:created>
  <dcterms:modified xsi:type="dcterms:W3CDTF">2021-03-30T04:25:00Z</dcterms:modified>
</cp:coreProperties>
</file>