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様式第１号（第３条関係）</w:t>
      </w:r>
    </w:p>
    <w:p w:rsidR="00CB726A" w:rsidRPr="003951A1" w:rsidRDefault="00CB726A">
      <w:pPr>
        <w:wordWrap w:val="0"/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（個人譲渡用）</w:t>
      </w:r>
    </w:p>
    <w:p w:rsidR="00CB726A" w:rsidRPr="003951A1" w:rsidRDefault="00CB726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犬又は猫の譲渡申込書</w:t>
      </w:r>
    </w:p>
    <w:p w:rsidR="00CB726A" w:rsidRPr="003951A1" w:rsidRDefault="00CB726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wordWrap w:val="0"/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平成　　年　　月　　日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64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山口県　　　環境保健所長　様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ind w:firstLine="350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申　込　者　住　　所</w:t>
      </w:r>
    </w:p>
    <w:p w:rsidR="00CB726A" w:rsidRPr="003951A1" w:rsidRDefault="00CB726A">
      <w:pPr>
        <w:adjustRightInd/>
        <w:ind w:firstLine="350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 xml:space="preserve">　　　　　　氏　　名</w:t>
      </w:r>
    </w:p>
    <w:p w:rsidR="00CB726A" w:rsidRPr="003951A1" w:rsidRDefault="00CB726A">
      <w:pPr>
        <w:adjustRightInd/>
        <w:ind w:firstLine="4950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生年月日　　　　年　　月　　日</w:t>
      </w:r>
    </w:p>
    <w:p w:rsidR="00CB726A" w:rsidRPr="003951A1" w:rsidRDefault="00CB726A">
      <w:pPr>
        <w:adjustRightInd/>
        <w:ind w:firstLine="4950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電話番号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ind w:firstLine="24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下記の　犬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・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猫　の譲渡を受けたいので申し込みます。</w:t>
      </w:r>
    </w:p>
    <w:p w:rsidR="00CB726A" w:rsidRPr="003951A1" w:rsidRDefault="007B2F49">
      <w:pPr>
        <w:adjustRightInd/>
        <w:ind w:firstLine="24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なお、飼養に当</w:t>
      </w:r>
      <w:r w:rsidR="00CB726A" w:rsidRPr="003951A1">
        <w:rPr>
          <w:rFonts w:hint="eastAsia"/>
          <w:color w:val="000000" w:themeColor="text1"/>
        </w:rPr>
        <w:t>たっては、下記事項を遵守することを誓約します。</w:t>
      </w:r>
    </w:p>
    <w:p w:rsidR="00CB726A" w:rsidRPr="003951A1" w:rsidRDefault="00CB726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記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１　犬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・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猫　の特徴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2301"/>
        <w:gridCol w:w="1454"/>
        <w:gridCol w:w="4240"/>
      </w:tblGrid>
      <w:tr w:rsidR="00CB726A" w:rsidRPr="003951A1" w:rsidTr="005E646A">
        <w:trPr>
          <w:trHeight w:val="61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種　　　類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 w:rsidTr="005E646A">
        <w:trPr>
          <w:trHeight w:val="56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毛　　　色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 </w:t>
            </w:r>
            <w:r w:rsidRPr="003951A1">
              <w:rPr>
                <w:rFonts w:hint="eastAsia"/>
                <w:color w:val="000000" w:themeColor="text1"/>
              </w:rPr>
              <w:t>白　・　黒　・　茶　・　その他（　　　　　　　　　　　　）</w:t>
            </w:r>
          </w:p>
        </w:tc>
      </w:tr>
      <w:tr w:rsidR="00CB726A" w:rsidRPr="003951A1" w:rsidTr="005E646A">
        <w:trPr>
          <w:trHeight w:val="68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性　　　別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 xml:space="preserve">　　雄　・　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 xml:space="preserve">　体　格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5E64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 </w:t>
            </w:r>
            <w:r w:rsidRPr="003951A1">
              <w:rPr>
                <w:rFonts w:hint="eastAsia"/>
                <w:color w:val="000000" w:themeColor="text1"/>
              </w:rPr>
              <w:t xml:space="preserve">　　　大　・　中　・　小</w:t>
            </w:r>
          </w:p>
        </w:tc>
      </w:tr>
    </w:tbl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２　遵守事項</w:t>
      </w:r>
    </w:p>
    <w:p w:rsidR="00CB726A" w:rsidRPr="003951A1" w:rsidRDefault="00CB726A">
      <w:pPr>
        <w:adjustRightInd/>
        <w:ind w:left="484" w:hanging="484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Pr="003951A1">
        <w:rPr>
          <w:rFonts w:hint="eastAsia"/>
          <w:color w:val="000000" w:themeColor="text1"/>
        </w:rPr>
        <w:t>１</w:t>
      </w:r>
      <w:r w:rsidRPr="003951A1">
        <w:rPr>
          <w:rFonts w:ascii="ＭＳ 明朝" w:hAnsi="ＭＳ 明朝"/>
          <w:color w:val="000000" w:themeColor="text1"/>
        </w:rPr>
        <w:t>)</w:t>
      </w:r>
      <w:r w:rsidRPr="003951A1">
        <w:rPr>
          <w:rFonts w:hint="eastAsia"/>
          <w:color w:val="000000" w:themeColor="text1"/>
        </w:rPr>
        <w:t xml:space="preserve">　飼養者としての責任を十分に自覚し、関係法令を遵守し、また、人への危害防止、他</w:t>
      </w:r>
      <w:r w:rsidR="00326D79" w:rsidRPr="003951A1">
        <w:rPr>
          <w:rFonts w:hint="eastAsia"/>
          <w:color w:val="000000" w:themeColor="text1"/>
        </w:rPr>
        <w:t>人に迷惑をかけない等愛情を持って適正に終生飼養すること</w:t>
      </w:r>
    </w:p>
    <w:p w:rsidR="00220D5E" w:rsidRPr="003951A1" w:rsidRDefault="00CB726A">
      <w:pPr>
        <w:adjustRightInd/>
        <w:rPr>
          <w:color w:val="000000" w:themeColor="text1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Pr="003951A1">
        <w:rPr>
          <w:rFonts w:hint="eastAsia"/>
          <w:color w:val="000000" w:themeColor="text1"/>
        </w:rPr>
        <w:t>２</w:t>
      </w:r>
      <w:r w:rsidRPr="003951A1">
        <w:rPr>
          <w:rFonts w:ascii="ＭＳ 明朝" w:hAnsi="ＭＳ 明朝"/>
          <w:color w:val="000000" w:themeColor="text1"/>
        </w:rPr>
        <w:t>)</w:t>
      </w:r>
      <w:r w:rsidRPr="003951A1">
        <w:rPr>
          <w:rFonts w:hint="eastAsia"/>
          <w:color w:val="000000" w:themeColor="text1"/>
        </w:rPr>
        <w:t xml:space="preserve">　繁殖を強く望む場合を除き、原則として繁殖防止措置を講じること</w:t>
      </w:r>
    </w:p>
    <w:p w:rsidR="00220D5E" w:rsidRPr="003951A1" w:rsidRDefault="00220D5E" w:rsidP="00220D5E">
      <w:pPr>
        <w:adjustRightInd/>
        <w:ind w:left="484" w:hangingChars="200" w:hanging="484"/>
        <w:rPr>
          <w:rFonts w:asciiTheme="minorEastAsia" w:eastAsiaTheme="minorEastAsia" w:hAnsiTheme="minorEastAsia"/>
          <w:color w:val="000000" w:themeColor="text1"/>
        </w:rPr>
      </w:pPr>
      <w:r w:rsidRPr="003951A1">
        <w:rPr>
          <w:rFonts w:asciiTheme="minorEastAsia" w:eastAsiaTheme="minorEastAsia" w:hAnsiTheme="minorEastAsia"/>
          <w:color w:val="000000" w:themeColor="text1"/>
        </w:rPr>
        <w:t>(</w:t>
      </w:r>
      <w:r w:rsidRPr="003951A1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3951A1">
        <w:rPr>
          <w:rFonts w:asciiTheme="minorEastAsia" w:eastAsiaTheme="minorEastAsia" w:hAnsiTheme="minorEastAsia"/>
          <w:color w:val="000000" w:themeColor="text1"/>
        </w:rPr>
        <w:t>)</w:t>
      </w:r>
      <w:r w:rsidRPr="003951A1">
        <w:rPr>
          <w:rFonts w:asciiTheme="minorEastAsia" w:eastAsiaTheme="minorEastAsia" w:hAnsiTheme="minorEastAsia" w:hint="eastAsia"/>
          <w:color w:val="000000" w:themeColor="text1"/>
        </w:rPr>
        <w:t xml:space="preserve">　犬にあっては、狂犬病予防法に</w:t>
      </w:r>
      <w:r w:rsidR="00326D79" w:rsidRPr="003951A1">
        <w:rPr>
          <w:rFonts w:asciiTheme="minorEastAsia" w:eastAsiaTheme="minorEastAsia" w:hAnsiTheme="minorEastAsia" w:hint="eastAsia"/>
          <w:color w:val="000000" w:themeColor="text1"/>
        </w:rPr>
        <w:t>基づく登録及び予防注射を実施するとともに、係留して飼養すること</w:t>
      </w:r>
    </w:p>
    <w:p w:rsidR="00CB726A" w:rsidRPr="003951A1" w:rsidRDefault="00CB726A">
      <w:pPr>
        <w:adjustRightInd/>
        <w:rPr>
          <w:color w:val="000000" w:themeColor="text1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="00220D5E" w:rsidRPr="003951A1">
        <w:rPr>
          <w:rFonts w:hint="eastAsia"/>
          <w:color w:val="000000" w:themeColor="text1"/>
        </w:rPr>
        <w:t>４</w:t>
      </w:r>
      <w:r w:rsidRPr="003951A1">
        <w:rPr>
          <w:rFonts w:ascii="ＭＳ 明朝" w:hAnsi="ＭＳ 明朝"/>
          <w:color w:val="000000" w:themeColor="text1"/>
        </w:rPr>
        <w:t>)</w:t>
      </w:r>
      <w:r w:rsidRPr="003951A1">
        <w:rPr>
          <w:rFonts w:hint="eastAsia"/>
          <w:color w:val="000000" w:themeColor="text1"/>
        </w:rPr>
        <w:t xml:space="preserve">　猫にあっては、</w:t>
      </w:r>
      <w:r w:rsidR="00220D5E" w:rsidRPr="003951A1">
        <w:rPr>
          <w:rFonts w:hint="eastAsia"/>
          <w:color w:val="000000" w:themeColor="text1"/>
        </w:rPr>
        <w:t>屋</w:t>
      </w:r>
      <w:r w:rsidRPr="003951A1">
        <w:rPr>
          <w:rFonts w:hint="eastAsia"/>
          <w:color w:val="000000" w:themeColor="text1"/>
        </w:rPr>
        <w:t>内飼養に努めること</w:t>
      </w:r>
    </w:p>
    <w:p w:rsidR="00CB726A" w:rsidRPr="003951A1" w:rsidRDefault="00CB726A">
      <w:pPr>
        <w:adjustRightInd/>
        <w:ind w:left="484" w:hanging="484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="003044B2" w:rsidRPr="003951A1">
        <w:rPr>
          <w:rFonts w:hint="eastAsia"/>
          <w:color w:val="000000" w:themeColor="text1"/>
        </w:rPr>
        <w:t>５</w:t>
      </w:r>
      <w:r w:rsidRPr="003951A1">
        <w:rPr>
          <w:rFonts w:ascii="ＭＳ 明朝" w:hAnsi="ＭＳ 明朝"/>
          <w:color w:val="000000" w:themeColor="text1"/>
        </w:rPr>
        <w:t>)</w:t>
      </w:r>
      <w:r w:rsidRPr="003951A1">
        <w:rPr>
          <w:rFonts w:hint="eastAsia"/>
          <w:color w:val="000000" w:themeColor="text1"/>
        </w:rPr>
        <w:t xml:space="preserve">　譲渡を受けた犬又は猫の発病、死亡</w:t>
      </w:r>
      <w:r w:rsidR="00220D5E" w:rsidRPr="003951A1">
        <w:rPr>
          <w:rFonts w:hint="eastAsia"/>
          <w:color w:val="000000" w:themeColor="text1"/>
        </w:rPr>
        <w:t>又は</w:t>
      </w:r>
      <w:r w:rsidRPr="003951A1">
        <w:rPr>
          <w:rFonts w:hint="eastAsia"/>
          <w:color w:val="000000" w:themeColor="text1"/>
        </w:rPr>
        <w:t>行動異常その他の問題が生じた場合、保健所にその責任を問わないこと</w:t>
      </w:r>
    </w:p>
    <w:p w:rsidR="001C2743" w:rsidRPr="00753F39" w:rsidRDefault="00CB726A" w:rsidP="001C2743">
      <w:pPr>
        <w:adjustRightInd/>
        <w:ind w:left="426" w:hangingChars="176" w:hanging="426"/>
        <w:jc w:val="left"/>
        <w:rPr>
          <w:color w:val="000000" w:themeColor="text1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="003044B2" w:rsidRPr="003951A1">
        <w:rPr>
          <w:rFonts w:hint="eastAsia"/>
          <w:color w:val="000000" w:themeColor="text1"/>
        </w:rPr>
        <w:t>６</w:t>
      </w:r>
      <w:r w:rsidRPr="003951A1">
        <w:rPr>
          <w:rFonts w:ascii="ＭＳ 明朝" w:hAnsi="ＭＳ 明朝"/>
          <w:color w:val="000000" w:themeColor="text1"/>
        </w:rPr>
        <w:t>)</w:t>
      </w:r>
      <w:r w:rsidRPr="003951A1">
        <w:rPr>
          <w:rFonts w:hint="eastAsia"/>
          <w:color w:val="000000" w:themeColor="text1"/>
        </w:rPr>
        <w:t xml:space="preserve">　所有者不明の犬又は猫の譲渡を受</w:t>
      </w:r>
      <w:r w:rsidR="00326D79" w:rsidRPr="003951A1">
        <w:rPr>
          <w:rFonts w:hint="eastAsia"/>
          <w:color w:val="000000" w:themeColor="text1"/>
        </w:rPr>
        <w:t>けた後に所有者が判明した場合は、当事者間で</w:t>
      </w:r>
      <w:r w:rsidR="00326D79" w:rsidRPr="00753F39">
        <w:rPr>
          <w:rFonts w:hint="eastAsia"/>
          <w:color w:val="000000" w:themeColor="text1"/>
        </w:rPr>
        <w:t>協議し、解決すること</w:t>
      </w:r>
    </w:p>
    <w:p w:rsidR="001C2743" w:rsidRPr="00753F39" w:rsidRDefault="001C2743" w:rsidP="001C2743">
      <w:pPr>
        <w:adjustRightInd/>
        <w:ind w:left="426" w:hangingChars="176" w:hanging="426"/>
        <w:jc w:val="left"/>
        <w:rPr>
          <w:color w:val="000000" w:themeColor="text1"/>
        </w:rPr>
      </w:pPr>
      <w:r w:rsidRPr="00753F39">
        <w:rPr>
          <w:rFonts w:ascii="ＭＳ 明朝" w:hAnsi="ＭＳ 明朝"/>
          <w:color w:val="000000" w:themeColor="text1"/>
        </w:rPr>
        <w:t>(</w:t>
      </w:r>
      <w:r w:rsidRPr="00753F39">
        <w:rPr>
          <w:rFonts w:hint="eastAsia"/>
          <w:color w:val="000000" w:themeColor="text1"/>
        </w:rPr>
        <w:t>７</w:t>
      </w:r>
      <w:r w:rsidRPr="00753F39">
        <w:rPr>
          <w:rFonts w:ascii="ＭＳ 明朝" w:hAnsi="ＭＳ 明朝"/>
          <w:color w:val="000000" w:themeColor="text1"/>
        </w:rPr>
        <w:t>)</w:t>
      </w:r>
      <w:r w:rsidRPr="00753F39">
        <w:rPr>
          <w:rFonts w:hint="eastAsia"/>
          <w:color w:val="000000" w:themeColor="text1"/>
        </w:rPr>
        <w:t xml:space="preserve">　県の動物の適正飼養に係る施策に協力すること</w:t>
      </w:r>
      <w:r w:rsidRPr="00753F39">
        <w:rPr>
          <w:color w:val="000000" w:themeColor="text1"/>
        </w:rPr>
        <w:t xml:space="preserve"> </w:t>
      </w:r>
    </w:p>
    <w:p w:rsidR="00CB726A" w:rsidRPr="003951A1" w:rsidRDefault="00CB726A" w:rsidP="008A57A1">
      <w:pPr>
        <w:adjustRightInd/>
        <w:ind w:left="426" w:hangingChars="176" w:hanging="426"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cs="Times New Roman"/>
          <w:color w:val="000000" w:themeColor="text1"/>
        </w:rPr>
        <w:br w:type="page"/>
      </w:r>
      <w:r w:rsidRPr="003951A1">
        <w:rPr>
          <w:rFonts w:ascii="ＭＳ 明朝" w:hAnsi="ＭＳ 明朝"/>
          <w:color w:val="000000" w:themeColor="text1"/>
        </w:rPr>
        <w:lastRenderedPageBreak/>
        <w:t>(</w:t>
      </w:r>
      <w:r w:rsidRPr="003951A1">
        <w:rPr>
          <w:rFonts w:hint="eastAsia"/>
          <w:color w:val="000000" w:themeColor="text1"/>
        </w:rPr>
        <w:t>裏</w:t>
      </w:r>
      <w:r w:rsidRPr="003951A1">
        <w:rPr>
          <w:rFonts w:ascii="ＭＳ 明朝" w:hAnsi="ＭＳ 明朝"/>
          <w:color w:val="000000" w:themeColor="text1"/>
        </w:rPr>
        <w:t>)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Pr="003951A1">
        <w:rPr>
          <w:rFonts w:hint="eastAsia"/>
          <w:color w:val="000000" w:themeColor="text1"/>
        </w:rPr>
        <w:t>保健所記入欄</w:t>
      </w:r>
      <w:r w:rsidRPr="003951A1">
        <w:rPr>
          <w:rFonts w:ascii="ＭＳ 明朝" w:hAnsi="ＭＳ 明朝"/>
          <w:color w:val="000000" w:themeColor="text1"/>
        </w:rPr>
        <w:t>)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１　収容年月日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 xml:space="preserve">　　　　　　年　　月　　日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２　その他参考事項（捕獲場所等）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３　譲渡年月日</w:t>
      </w:r>
    </w:p>
    <w:p w:rsidR="00CB726A" w:rsidRPr="003951A1" w:rsidRDefault="00CB726A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 xml:space="preserve">　　　　　　年　　月　　日</w:t>
      </w:r>
    </w:p>
    <w:p w:rsidR="000A4869" w:rsidRPr="003951A1" w:rsidRDefault="000A4869">
      <w:pPr>
        <w:adjustRightInd/>
        <w:rPr>
          <w:color w:val="000000" w:themeColor="text1"/>
        </w:rPr>
      </w:pPr>
    </w:p>
    <w:p w:rsidR="0018649D" w:rsidRPr="003951A1" w:rsidRDefault="0018649D">
      <w:pPr>
        <w:adjustRightInd/>
        <w:rPr>
          <w:color w:val="000000" w:themeColor="text1"/>
        </w:rPr>
      </w:pPr>
    </w:p>
    <w:p w:rsidR="000A4869" w:rsidRPr="003951A1" w:rsidRDefault="000A4869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>４　本人確認の方法</w:t>
      </w:r>
    </w:p>
    <w:p w:rsidR="000A4869" w:rsidRPr="003951A1" w:rsidRDefault="000A4869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 xml:space="preserve">　□運転免許証</w:t>
      </w:r>
    </w:p>
    <w:p w:rsidR="000A4869" w:rsidRPr="003951A1" w:rsidRDefault="000A4869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 xml:space="preserve">　□個人番号カード</w:t>
      </w:r>
    </w:p>
    <w:p w:rsidR="0018649D" w:rsidRPr="003951A1" w:rsidRDefault="0018649D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 xml:space="preserve">　□その他（　　　　　　　　　　　　）</w:t>
      </w:r>
      <w:bookmarkStart w:id="0" w:name="_GoBack"/>
      <w:bookmarkEnd w:id="0"/>
    </w:p>
    <w:sectPr w:rsidR="0018649D" w:rsidRPr="003951A1">
      <w:pgSz w:w="11906" w:h="16838"/>
      <w:pgMar w:top="1134" w:right="1168" w:bottom="1134" w:left="1168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F4" w:rsidRDefault="008473F4">
      <w:r>
        <w:separator/>
      </w:r>
    </w:p>
  </w:endnote>
  <w:endnote w:type="continuationSeparator" w:id="0">
    <w:p w:rsidR="008473F4" w:rsidRDefault="008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F4" w:rsidRDefault="008473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3F4" w:rsidRDefault="0084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dirty"/>
  <w:defaultTabStop w:val="966"/>
  <w:hyphenationZone w:val="0"/>
  <w:drawingGridHorizontalSpacing w:val="11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DA"/>
    <w:rsid w:val="00021B80"/>
    <w:rsid w:val="00031CBA"/>
    <w:rsid w:val="000A1E69"/>
    <w:rsid w:val="000A4869"/>
    <w:rsid w:val="000B7457"/>
    <w:rsid w:val="000C1625"/>
    <w:rsid w:val="000E13F7"/>
    <w:rsid w:val="000F0B0A"/>
    <w:rsid w:val="000F1DF2"/>
    <w:rsid w:val="00102A5E"/>
    <w:rsid w:val="0018649D"/>
    <w:rsid w:val="00192294"/>
    <w:rsid w:val="001A0204"/>
    <w:rsid w:val="001B1571"/>
    <w:rsid w:val="001C2743"/>
    <w:rsid w:val="001F6410"/>
    <w:rsid w:val="002047D4"/>
    <w:rsid w:val="00220D5E"/>
    <w:rsid w:val="00246FB7"/>
    <w:rsid w:val="002D28E1"/>
    <w:rsid w:val="002E3538"/>
    <w:rsid w:val="003044B2"/>
    <w:rsid w:val="00307830"/>
    <w:rsid w:val="00326D79"/>
    <w:rsid w:val="00334B2A"/>
    <w:rsid w:val="003951A1"/>
    <w:rsid w:val="003B2422"/>
    <w:rsid w:val="003C0F6E"/>
    <w:rsid w:val="00435BAC"/>
    <w:rsid w:val="004408AA"/>
    <w:rsid w:val="004E08C1"/>
    <w:rsid w:val="005355DA"/>
    <w:rsid w:val="005C002F"/>
    <w:rsid w:val="005C75B7"/>
    <w:rsid w:val="005E6382"/>
    <w:rsid w:val="005E646A"/>
    <w:rsid w:val="00605CE8"/>
    <w:rsid w:val="00645D6A"/>
    <w:rsid w:val="006A45D3"/>
    <w:rsid w:val="006A4C1B"/>
    <w:rsid w:val="006B1B52"/>
    <w:rsid w:val="0072297A"/>
    <w:rsid w:val="00753F39"/>
    <w:rsid w:val="00776CE8"/>
    <w:rsid w:val="007B2884"/>
    <w:rsid w:val="007B2F49"/>
    <w:rsid w:val="00810AAD"/>
    <w:rsid w:val="008473F4"/>
    <w:rsid w:val="00872C53"/>
    <w:rsid w:val="00887695"/>
    <w:rsid w:val="008A57A1"/>
    <w:rsid w:val="008C0C44"/>
    <w:rsid w:val="008D152F"/>
    <w:rsid w:val="008F149A"/>
    <w:rsid w:val="00920A7F"/>
    <w:rsid w:val="00970B2D"/>
    <w:rsid w:val="009751D7"/>
    <w:rsid w:val="00993FA3"/>
    <w:rsid w:val="009A5A5C"/>
    <w:rsid w:val="009D1288"/>
    <w:rsid w:val="00A06099"/>
    <w:rsid w:val="00A45CE0"/>
    <w:rsid w:val="00AA21CA"/>
    <w:rsid w:val="00AA5A83"/>
    <w:rsid w:val="00AC51A2"/>
    <w:rsid w:val="00B46664"/>
    <w:rsid w:val="00B63B59"/>
    <w:rsid w:val="00B67026"/>
    <w:rsid w:val="00BC342A"/>
    <w:rsid w:val="00BF4A38"/>
    <w:rsid w:val="00C1250D"/>
    <w:rsid w:val="00C6367A"/>
    <w:rsid w:val="00C63EA4"/>
    <w:rsid w:val="00CB726A"/>
    <w:rsid w:val="00CC05EE"/>
    <w:rsid w:val="00D05E53"/>
    <w:rsid w:val="00D90B05"/>
    <w:rsid w:val="00DD43BA"/>
    <w:rsid w:val="00E61F47"/>
    <w:rsid w:val="00E675DA"/>
    <w:rsid w:val="00EB7684"/>
    <w:rsid w:val="00ED2674"/>
    <w:rsid w:val="00EE64C7"/>
    <w:rsid w:val="00EF4CE7"/>
    <w:rsid w:val="00F4556A"/>
    <w:rsid w:val="00F542FF"/>
    <w:rsid w:val="00FB13F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5D6A"/>
    <w:pPr>
      <w:jc w:val="center"/>
    </w:pPr>
    <w:rPr>
      <w:rFonts w:asci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5D6A"/>
    <w:pPr>
      <w:jc w:val="right"/>
    </w:pPr>
    <w:rPr>
      <w:rFonts w:asci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0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90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5D6A"/>
    <w:pPr>
      <w:jc w:val="center"/>
    </w:pPr>
    <w:rPr>
      <w:rFonts w:asci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5D6A"/>
    <w:pPr>
      <w:jc w:val="right"/>
    </w:pPr>
    <w:rPr>
      <w:rFonts w:asci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0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90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吉屋　昌洋</cp:lastModifiedBy>
  <cp:revision>8</cp:revision>
  <cp:lastPrinted>2018-05-10T07:43:00Z</cp:lastPrinted>
  <dcterms:created xsi:type="dcterms:W3CDTF">2018-10-08T09:46:00Z</dcterms:created>
  <dcterms:modified xsi:type="dcterms:W3CDTF">2018-10-10T08:06:00Z</dcterms:modified>
</cp:coreProperties>
</file>