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別記様式第１号（第９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条関係）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農薬使用管理責任者設置（変更）報告書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　　月　　日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山口県知事　様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ゴルフ場名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住　　　所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氏　　　名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（法人にあっては、名称及び代表者氏名）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Default="00C537BA" w:rsidP="00C537BA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山口県ゴルフ場農薬安全使用指導要綱第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９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条の規定により、農薬使用管理責任者を設置（変更）したので、下記のとおり報告します。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 w:hint="eastAsia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記</w:t>
      </w:r>
    </w:p>
    <w:p w:rsidR="00C537BA" w:rsidRDefault="00C537BA" w:rsidP="00C537BA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１　農薬使用管理責任者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（１）氏名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（２）生年月日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（３）職名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（４）経験年数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（５）資格等の有無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①　毒物劇物取扱責任者（　有　・　無　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取得年月日　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　　月　　日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②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農薬管理指導士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　有　・　無　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認定年月日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　　月　　日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</w:t>
      </w:r>
    </w:p>
    <w:p w:rsidR="00C537BA" w:rsidRDefault="00C537BA" w:rsidP="00C537BA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</w:p>
    <w:p w:rsid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２　設置（変更）年月日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月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日</w:t>
      </w:r>
    </w:p>
    <w:p w:rsidR="00C537BA" w:rsidRDefault="00C537BA">
      <w:pPr>
        <w:widowControl/>
        <w:jc w:val="left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>
        <w:rPr>
          <w:rFonts w:ascii="ＭＳ ゴシック" w:eastAsia="ＭＳ ゴシック" w:hAnsi="Times New Roman" w:cs="Times New Roman"/>
          <w:color w:val="000000"/>
          <w:kern w:val="0"/>
          <w:szCs w:val="24"/>
        </w:rPr>
        <w:br w:type="page"/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lastRenderedPageBreak/>
        <w:t>別記様式第２号（第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12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条関係）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水質測定結果報告書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　　月　　日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山口県知事　様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ゴルフ場名</w:t>
      </w: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住　　　所</w:t>
      </w: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氏　　　名</w:t>
      </w: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（法人にあっては、名称及び代表者氏名）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山口県ゴルフ場農薬安全使用指導要綱第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12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条の規定により、○○年水質測定結果を別紙のとおり報告します。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ゴシック" w:hAnsi="Times New Roman" w:cs="Times New Roman"/>
          <w:kern w:val="0"/>
          <w:szCs w:val="24"/>
        </w:rPr>
        <w:br w:type="page"/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lastRenderedPageBreak/>
        <w:t>別記様式第３号（第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13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条関係）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農薬使用に係る事故等報告書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　　月　　日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山口県知事　様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ゴルフ場名</w:t>
      </w: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住　　　所</w:t>
      </w: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氏　　　名</w:t>
      </w: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（法人にあっては、名称及び代表者氏名）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Default="00C537BA" w:rsidP="00C537BA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山口県ゴルフ場農薬安全使用指導要綱第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13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条の規定により、農薬使用に係る事故等について下記のとおり報告します。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 w:hint="eastAsia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記</w:t>
      </w:r>
    </w:p>
    <w:p w:rsidR="00C537BA" w:rsidRDefault="00C537BA" w:rsidP="00C537BA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１　周辺環境等に対する被害（　有　・　無　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別紙１のとおり</w:t>
      </w:r>
    </w:p>
    <w:p w:rsidR="00C537BA" w:rsidRDefault="00C537BA" w:rsidP="00C537BA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２　中毒事故（　有　・　無　）</w:t>
      </w: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別紙２のとおり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ゴシック" w:hAnsi="Times New Roman" w:cs="Times New Roman"/>
          <w:kern w:val="0"/>
          <w:szCs w:val="24"/>
        </w:rPr>
        <w:br w:type="page"/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lastRenderedPageBreak/>
        <w:t>別記様式第４号（第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15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条関係）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農薬の使用管理に係る基準策定（変更）報告書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　　月　　日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山口県知事　様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ゴルフ場名</w:t>
      </w: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住　　　所</w:t>
      </w: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氏　　　名</w:t>
      </w:r>
    </w:p>
    <w:p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（法人にあっては、名称及び代表者氏名）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7E1E13" w:rsidRDefault="00C537BA" w:rsidP="00C537BA">
      <w:pPr>
        <w:overflowPunct w:val="0"/>
        <w:textAlignment w:val="baseline"/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山口県ゴルフ場農薬安全使用指導要綱第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15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条の規定により、農薬の使用管理に関する基準を策定（変更）したいので、別添のとおり報告します。</w:t>
      </w:r>
      <w:bookmarkStart w:id="0" w:name="_GoBack"/>
      <w:bookmarkEnd w:id="0"/>
    </w:p>
    <w:sectPr w:rsidR="007E1E13" w:rsidSect="00260B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BA"/>
    <w:rsid w:val="00260B0D"/>
    <w:rsid w:val="007E1E13"/>
    <w:rsid w:val="00C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A89872-3E55-4F27-AC29-7E2FDEE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陸人</dc:creator>
  <cp:keywords/>
  <dc:description/>
  <cp:lastModifiedBy>吉岡　陸人</cp:lastModifiedBy>
  <cp:revision>1</cp:revision>
  <dcterms:created xsi:type="dcterms:W3CDTF">2019-11-25T10:24:00Z</dcterms:created>
  <dcterms:modified xsi:type="dcterms:W3CDTF">2019-11-25T10:32:00Z</dcterms:modified>
</cp:coreProperties>
</file>