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A1F" w:rsidRDefault="00CE0A1F" w:rsidP="00CE0A1F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E0A1F">
        <w:rPr>
          <w:rFonts w:ascii="ＭＳ 明朝" w:eastAsia="ＭＳ 明朝" w:hAnsi="ＭＳ 明朝" w:cs="Times New Roman" w:hint="eastAsia"/>
          <w:sz w:val="24"/>
          <w:szCs w:val="24"/>
        </w:rPr>
        <w:t>別記様式第</w:t>
      </w:r>
      <w:r w:rsidR="00556F98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CE0A1F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</w:p>
    <w:p w:rsidR="005716EB" w:rsidRPr="005716EB" w:rsidRDefault="005716EB" w:rsidP="00CE0A1F">
      <w:pPr>
        <w:widowControl/>
        <w:spacing w:line="300" w:lineRule="exact"/>
        <w:ind w:firstLineChars="3200" w:firstLine="76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令和　年　月　日</w:t>
      </w:r>
    </w:p>
    <w:p w:rsidR="005716EB" w:rsidRDefault="00631E04" w:rsidP="005716EB">
      <w:pPr>
        <w:widowControl/>
        <w:spacing w:line="30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やまぐち</w:t>
      </w:r>
      <w:r w:rsidR="005716EB" w:rsidRPr="005716EB">
        <w:rPr>
          <w:rFonts w:ascii="ＭＳ ゴシック" w:eastAsia="ＭＳ ゴシック" w:hAnsi="ＭＳ ゴシック" w:cs="Times New Roman" w:hint="eastAsia"/>
          <w:sz w:val="24"/>
          <w:szCs w:val="24"/>
        </w:rPr>
        <w:t>建築物木造化推進計画書</w:t>
      </w:r>
    </w:p>
    <w:p w:rsidR="009A11FB" w:rsidRDefault="009A11FB" w:rsidP="005716EB">
      <w:pPr>
        <w:widowControl/>
        <w:spacing w:line="30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A11FB" w:rsidRPr="005716EB" w:rsidRDefault="009A11FB" w:rsidP="005716EB">
      <w:pPr>
        <w:widowControl/>
        <w:spacing w:line="300" w:lineRule="exact"/>
        <w:jc w:val="center"/>
        <w:rPr>
          <w:rFonts w:ascii="ＭＳ ゴシック" w:eastAsia="ＭＳ ゴシック" w:hAnsi="ＭＳ ゴシック" w:cs="Times New Roman" w:hint="eastAsia"/>
          <w:sz w:val="24"/>
          <w:szCs w:val="24"/>
        </w:rPr>
      </w:pPr>
      <w:bookmarkStart w:id="0" w:name="_GoBack"/>
      <w:bookmarkEnd w:id="0"/>
    </w:p>
    <w:p w:rsidR="005716EB" w:rsidRPr="005716EB" w:rsidRDefault="005716EB" w:rsidP="009A11FB">
      <w:pPr>
        <w:widowControl/>
        <w:spacing w:line="300" w:lineRule="exact"/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</w:t>
      </w:r>
    </w:p>
    <w:p w:rsidR="005716EB" w:rsidRPr="005716EB" w:rsidRDefault="005716EB" w:rsidP="009A11FB">
      <w:pPr>
        <w:widowControl/>
        <w:spacing w:line="300" w:lineRule="exact"/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 xml:space="preserve">事業者名　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5716E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１　</w:t>
      </w:r>
      <w:r w:rsidR="00631E04">
        <w:rPr>
          <w:rFonts w:ascii="ＭＳ ゴシック" w:eastAsia="ＭＳ ゴシック" w:hAnsi="ＭＳ ゴシック" w:cs="Times New Roman" w:hint="eastAsia"/>
          <w:sz w:val="24"/>
          <w:szCs w:val="24"/>
        </w:rPr>
        <w:t>建築物への県産木材利用促進の</w:t>
      </w:r>
      <w:r w:rsidRPr="005716EB">
        <w:rPr>
          <w:rFonts w:ascii="ＭＳ ゴシック" w:eastAsia="ＭＳ ゴシック" w:hAnsi="ＭＳ ゴシック" w:cs="Times New Roman" w:hint="eastAsia"/>
          <w:sz w:val="24"/>
          <w:szCs w:val="24"/>
        </w:rPr>
        <w:t>取組方針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14CEED" wp14:editId="38531465">
                <wp:simplePos x="0" y="0"/>
                <wp:positionH relativeFrom="column">
                  <wp:posOffset>133350</wp:posOffset>
                </wp:positionH>
                <wp:positionV relativeFrom="paragraph">
                  <wp:posOffset>54610</wp:posOffset>
                </wp:positionV>
                <wp:extent cx="5934075" cy="59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90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4CEED" id="正方形/長方形 1" o:spid="_x0000_s1026" style="position:absolute;left:0;text-align:left;margin-left:10.5pt;margin-top:4.3pt;width:467.25pt;height:4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" filled="f" strokecolor="windowText" strokeweight=".5pt">
                <v:textbox inset="1mm,0,1mm,0">
                  <w:txbxContent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5716EB">
        <w:rPr>
          <w:rFonts w:ascii="ＭＳ ゴシック" w:eastAsia="ＭＳ ゴシック" w:hAnsi="ＭＳ ゴシック" w:cs="Times New Roman" w:hint="eastAsia"/>
          <w:sz w:val="24"/>
          <w:szCs w:val="24"/>
        </w:rPr>
        <w:t>２　計画期間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 xml:space="preserve">　　令和　年　月　日　～　令和　年　月　日　</w:t>
      </w:r>
      <w:r w:rsidRPr="005716EB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※原則、３年間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5716EB">
        <w:rPr>
          <w:rFonts w:ascii="ＭＳ ゴシック" w:eastAsia="ＭＳ ゴシック" w:hAnsi="ＭＳ ゴシック" w:cs="Times New Roman" w:hint="eastAsia"/>
          <w:sz w:val="24"/>
          <w:szCs w:val="24"/>
        </w:rPr>
        <w:t>３　計画の概要（</w:t>
      </w:r>
      <w:r w:rsidR="00327044">
        <w:rPr>
          <w:rFonts w:ascii="ＭＳ ゴシック" w:eastAsia="ＭＳ ゴシック" w:hAnsi="ＭＳ ゴシック" w:cs="Times New Roman" w:hint="eastAsia"/>
          <w:sz w:val="24"/>
          <w:szCs w:val="24"/>
        </w:rPr>
        <w:t>計画</w:t>
      </w:r>
      <w:r w:rsidRPr="005716EB">
        <w:rPr>
          <w:rFonts w:ascii="ＭＳ ゴシック" w:eastAsia="ＭＳ ゴシック" w:hAnsi="ＭＳ ゴシック" w:cs="Times New Roman" w:hint="eastAsia"/>
          <w:sz w:val="24"/>
          <w:szCs w:val="24"/>
        </w:rPr>
        <w:t>期間における取組目標や実施内容等を記入）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（１）県産木材を</w:t>
      </w:r>
      <w:r w:rsidR="00EA2DF1">
        <w:rPr>
          <w:rFonts w:ascii="ＭＳ 明朝" w:eastAsia="ＭＳ 明朝" w:hAnsi="ＭＳ 明朝" w:cs="Times New Roman" w:hint="eastAsia"/>
          <w:sz w:val="24"/>
          <w:szCs w:val="24"/>
        </w:rPr>
        <w:t>使用</w:t>
      </w:r>
      <w:r w:rsidRPr="005716EB">
        <w:rPr>
          <w:rFonts w:ascii="ＭＳ 明朝" w:eastAsia="ＭＳ 明朝" w:hAnsi="ＭＳ 明朝" w:cs="Times New Roman" w:hint="eastAsia"/>
          <w:sz w:val="24"/>
          <w:szCs w:val="24"/>
        </w:rPr>
        <w:t xml:space="preserve">した非住宅建築物の木造化　</w:t>
      </w:r>
      <w:r w:rsidRPr="005716EB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※必須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 xml:space="preserve">　　【計画期間における建築予定棟数</w:t>
      </w:r>
      <w:r w:rsidR="00697BA0">
        <w:rPr>
          <w:rFonts w:ascii="ＭＳ 明朝" w:eastAsia="ＭＳ 明朝" w:hAnsi="ＭＳ 明朝" w:cs="Times New Roman" w:hint="eastAsia"/>
          <w:sz w:val="24"/>
          <w:szCs w:val="24"/>
        </w:rPr>
        <w:t>、県産木材使用量</w:t>
      </w: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】</w:t>
      </w:r>
      <w:r w:rsidR="00697BA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716EB">
        <w:rPr>
          <w:rFonts w:ascii="ＭＳ 明朝" w:eastAsia="ＭＳ 明朝" w:hAnsi="ＭＳ 明朝" w:cs="Times New Roman" w:hint="eastAsia"/>
          <w:sz w:val="24"/>
          <w:szCs w:val="24"/>
          <w:u w:val="double"/>
        </w:rPr>
        <w:t xml:space="preserve">　〇棟　</w:t>
      </w:r>
      <w:r w:rsidR="008535E9">
        <w:rPr>
          <w:rFonts w:ascii="ＭＳ 明朝" w:eastAsia="ＭＳ 明朝" w:hAnsi="ＭＳ 明朝" w:cs="Times New Roman" w:hint="eastAsia"/>
          <w:sz w:val="24"/>
          <w:szCs w:val="24"/>
          <w:u w:val="double"/>
        </w:rPr>
        <w:t>約</w:t>
      </w:r>
      <w:r w:rsidR="0073350A">
        <w:rPr>
          <w:rFonts w:ascii="ＭＳ 明朝" w:eastAsia="ＭＳ 明朝" w:hAnsi="ＭＳ 明朝" w:cs="Times New Roman" w:hint="eastAsia"/>
          <w:sz w:val="24"/>
          <w:szCs w:val="24"/>
          <w:u w:val="double"/>
        </w:rPr>
        <w:t>●●</w:t>
      </w:r>
      <w:r w:rsidR="00697BA0">
        <w:rPr>
          <w:rFonts w:ascii="ＭＳ 明朝" w:eastAsia="ＭＳ 明朝" w:hAnsi="ＭＳ 明朝" w:cs="Times New Roman" w:hint="eastAsia"/>
          <w:sz w:val="24"/>
          <w:szCs w:val="24"/>
          <w:u w:val="double"/>
        </w:rPr>
        <w:t>㎥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 xml:space="preserve">　　【予定棟数の根拠及び実現に向けた具体的な取組】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（２）県産木材を</w:t>
      </w:r>
      <w:r w:rsidR="00EA2DF1">
        <w:rPr>
          <w:rFonts w:ascii="ＭＳ 明朝" w:eastAsia="ＭＳ 明朝" w:hAnsi="ＭＳ 明朝" w:cs="Times New Roman" w:hint="eastAsia"/>
          <w:sz w:val="24"/>
          <w:szCs w:val="24"/>
        </w:rPr>
        <w:t>使用</w:t>
      </w: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した住宅の木造化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 xml:space="preserve">（３）県産木材の利用促進に向けた広報活動　</w:t>
      </w:r>
      <w:r w:rsidRPr="005716EB">
        <w:rPr>
          <w:rFonts w:ascii="ＭＳ 明朝" w:eastAsia="ＭＳ 明朝" w:hAnsi="ＭＳ 明朝" w:cs="Times New Roman" w:hint="eastAsia"/>
          <w:sz w:val="24"/>
          <w:szCs w:val="24"/>
          <w:u w:val="single"/>
        </w:rPr>
        <w:t>※必須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（４）その他</w:t>
      </w:r>
      <w:r w:rsidR="00EA2DF1">
        <w:rPr>
          <w:rFonts w:ascii="ＭＳ 明朝" w:eastAsia="ＭＳ 明朝" w:hAnsi="ＭＳ 明朝" w:cs="Times New Roman" w:hint="eastAsia"/>
          <w:sz w:val="24"/>
          <w:szCs w:val="24"/>
        </w:rPr>
        <w:t>県産木材</w:t>
      </w:r>
      <w:r w:rsidR="00A97E83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EA2DF1">
        <w:rPr>
          <w:rFonts w:ascii="ＭＳ 明朝" w:eastAsia="ＭＳ 明朝" w:hAnsi="ＭＳ 明朝" w:cs="Times New Roman" w:hint="eastAsia"/>
          <w:sz w:val="24"/>
          <w:szCs w:val="24"/>
        </w:rPr>
        <w:t>利用拡大に向けた</w:t>
      </w: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取組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5716EB">
        <w:rPr>
          <w:rFonts w:ascii="ＭＳ ゴシック" w:eastAsia="ＭＳ ゴシック" w:hAnsi="ＭＳ ゴシック" w:cs="Times New Roman" w:hint="eastAsia"/>
          <w:sz w:val="24"/>
          <w:szCs w:val="24"/>
        </w:rPr>
        <w:t>４　推進体制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A11FB" w:rsidRPr="005716EB" w:rsidRDefault="009A11FB" w:rsidP="005716EB">
      <w:pPr>
        <w:widowControl/>
        <w:spacing w:line="30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5716E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５　年次計画　</w:t>
      </w:r>
    </w:p>
    <w:p w:rsidR="005716EB" w:rsidRPr="005716EB" w:rsidRDefault="005716EB" w:rsidP="005716EB">
      <w:pPr>
        <w:widowControl/>
        <w:spacing w:line="2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tbl>
      <w:tblPr>
        <w:tblStyle w:val="1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2315"/>
        <w:gridCol w:w="2315"/>
        <w:gridCol w:w="2315"/>
      </w:tblGrid>
      <w:tr w:rsidR="005716EB" w:rsidRPr="005716EB" w:rsidTr="00C3162D">
        <w:tc>
          <w:tcPr>
            <w:tcW w:w="2410" w:type="dxa"/>
          </w:tcPr>
          <w:p w:rsidR="005716EB" w:rsidRPr="005716EB" w:rsidRDefault="005716EB" w:rsidP="005716EB">
            <w:pPr>
              <w:widowControl/>
              <w:spacing w:line="320" w:lineRule="exact"/>
              <w:jc w:val="center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項目</w:t>
            </w:r>
          </w:p>
        </w:tc>
        <w:tc>
          <w:tcPr>
            <w:tcW w:w="2315" w:type="dxa"/>
          </w:tcPr>
          <w:p w:rsidR="005716EB" w:rsidRPr="005716EB" w:rsidRDefault="005716EB" w:rsidP="005716EB">
            <w:pPr>
              <w:widowControl/>
              <w:spacing w:line="320" w:lineRule="exact"/>
              <w:jc w:val="center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令和〇年度</w:t>
            </w:r>
          </w:p>
        </w:tc>
        <w:tc>
          <w:tcPr>
            <w:tcW w:w="2315" w:type="dxa"/>
          </w:tcPr>
          <w:p w:rsidR="005716EB" w:rsidRPr="005716EB" w:rsidRDefault="005716EB" w:rsidP="005716EB">
            <w:pPr>
              <w:widowControl/>
              <w:spacing w:line="320" w:lineRule="exact"/>
              <w:jc w:val="center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令和〇年度</w:t>
            </w:r>
          </w:p>
        </w:tc>
        <w:tc>
          <w:tcPr>
            <w:tcW w:w="2315" w:type="dxa"/>
          </w:tcPr>
          <w:p w:rsidR="005716EB" w:rsidRPr="005716EB" w:rsidRDefault="005716EB" w:rsidP="005716EB">
            <w:pPr>
              <w:widowControl/>
              <w:spacing w:line="320" w:lineRule="exact"/>
              <w:jc w:val="center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令和〇年度</w:t>
            </w:r>
          </w:p>
        </w:tc>
      </w:tr>
      <w:tr w:rsidR="008535E9" w:rsidRPr="005716EB" w:rsidTr="009A11FB">
        <w:trPr>
          <w:trHeight w:val="856"/>
        </w:trPr>
        <w:tc>
          <w:tcPr>
            <w:tcW w:w="2410" w:type="dxa"/>
          </w:tcPr>
          <w:p w:rsidR="008535E9" w:rsidRPr="005716EB" w:rsidRDefault="008535E9" w:rsidP="008535E9">
            <w:pPr>
              <w:widowControl/>
              <w:spacing w:line="300" w:lineRule="exact"/>
              <w:ind w:rightChars="-40" w:right="-84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非住宅建築物の木造化</w:t>
            </w:r>
          </w:p>
          <w:p w:rsidR="008535E9" w:rsidRPr="005716EB" w:rsidRDefault="008535E9" w:rsidP="008535E9">
            <w:pPr>
              <w:widowControl/>
              <w:spacing w:line="300" w:lineRule="exact"/>
              <w:ind w:rightChars="-40" w:right="-84"/>
              <w:jc w:val="right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【建築予定棟数】</w:t>
            </w:r>
          </w:p>
        </w:tc>
        <w:tc>
          <w:tcPr>
            <w:tcW w:w="2315" w:type="dxa"/>
          </w:tcPr>
          <w:p w:rsidR="008535E9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  <w:p w:rsidR="008535E9" w:rsidRPr="005716EB" w:rsidRDefault="008535E9" w:rsidP="008535E9">
            <w:pPr>
              <w:widowControl/>
              <w:spacing w:line="300" w:lineRule="exact"/>
              <w:ind w:firstLineChars="100" w:firstLine="220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【〇棟】</w:t>
            </w:r>
            <w:r>
              <w:rPr>
                <w:rFonts w:cs="Times New Roman" w:hint="eastAsia"/>
                <w:sz w:val="22"/>
                <w:szCs w:val="24"/>
              </w:rPr>
              <w:t>約○○㎥</w:t>
            </w:r>
          </w:p>
        </w:tc>
        <w:tc>
          <w:tcPr>
            <w:tcW w:w="2315" w:type="dxa"/>
          </w:tcPr>
          <w:p w:rsidR="008535E9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  <w:p w:rsidR="008535E9" w:rsidRPr="005716EB" w:rsidRDefault="008535E9" w:rsidP="008535E9">
            <w:pPr>
              <w:widowControl/>
              <w:spacing w:line="300" w:lineRule="exact"/>
              <w:ind w:firstLineChars="100" w:firstLine="220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【〇棟】</w:t>
            </w:r>
            <w:r>
              <w:rPr>
                <w:rFonts w:cs="Times New Roman" w:hint="eastAsia"/>
                <w:sz w:val="22"/>
                <w:szCs w:val="24"/>
              </w:rPr>
              <w:t>約○○㎥</w:t>
            </w:r>
          </w:p>
        </w:tc>
        <w:tc>
          <w:tcPr>
            <w:tcW w:w="2315" w:type="dxa"/>
          </w:tcPr>
          <w:p w:rsidR="008535E9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  <w:p w:rsidR="008535E9" w:rsidRPr="005716EB" w:rsidRDefault="008535E9" w:rsidP="008535E9">
            <w:pPr>
              <w:widowControl/>
              <w:spacing w:line="300" w:lineRule="exact"/>
              <w:ind w:firstLineChars="100" w:firstLine="220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【〇棟】</w:t>
            </w:r>
            <w:r>
              <w:rPr>
                <w:rFonts w:cs="Times New Roman" w:hint="eastAsia"/>
                <w:sz w:val="22"/>
                <w:szCs w:val="24"/>
              </w:rPr>
              <w:t>約○○㎥</w:t>
            </w:r>
          </w:p>
        </w:tc>
      </w:tr>
      <w:tr w:rsidR="008535E9" w:rsidRPr="005716EB" w:rsidTr="009A11FB">
        <w:trPr>
          <w:trHeight w:val="666"/>
        </w:trPr>
        <w:tc>
          <w:tcPr>
            <w:tcW w:w="2410" w:type="dxa"/>
          </w:tcPr>
          <w:p w:rsidR="008535E9" w:rsidRPr="005716EB" w:rsidRDefault="008535E9" w:rsidP="008535E9">
            <w:pPr>
              <w:widowControl/>
              <w:spacing w:line="300" w:lineRule="exact"/>
              <w:ind w:rightChars="-40" w:right="-84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住宅の木造化等</w:t>
            </w:r>
          </w:p>
          <w:p w:rsidR="008535E9" w:rsidRPr="005716EB" w:rsidRDefault="008535E9" w:rsidP="008535E9">
            <w:pPr>
              <w:widowControl/>
              <w:spacing w:line="300" w:lineRule="exact"/>
              <w:ind w:rightChars="-40" w:right="-84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15" w:type="dxa"/>
          </w:tcPr>
          <w:p w:rsidR="008535E9" w:rsidRPr="005716EB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15" w:type="dxa"/>
          </w:tcPr>
          <w:p w:rsidR="008535E9" w:rsidRPr="005716EB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15" w:type="dxa"/>
          </w:tcPr>
          <w:p w:rsidR="008535E9" w:rsidRPr="005716EB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</w:tc>
      </w:tr>
      <w:tr w:rsidR="008535E9" w:rsidRPr="005716EB" w:rsidTr="009A11FB">
        <w:trPr>
          <w:trHeight w:val="774"/>
        </w:trPr>
        <w:tc>
          <w:tcPr>
            <w:tcW w:w="2410" w:type="dxa"/>
          </w:tcPr>
          <w:p w:rsidR="008535E9" w:rsidRPr="005716EB" w:rsidRDefault="008535E9" w:rsidP="008535E9">
            <w:pPr>
              <w:widowControl/>
              <w:spacing w:line="300" w:lineRule="exact"/>
              <w:ind w:rightChars="-40" w:right="-84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広報活動</w:t>
            </w:r>
          </w:p>
          <w:p w:rsidR="008535E9" w:rsidRPr="005716EB" w:rsidRDefault="008535E9" w:rsidP="008535E9">
            <w:pPr>
              <w:widowControl/>
              <w:spacing w:line="300" w:lineRule="exact"/>
              <w:ind w:rightChars="-40" w:right="-84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15" w:type="dxa"/>
          </w:tcPr>
          <w:p w:rsidR="008535E9" w:rsidRPr="005716EB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15" w:type="dxa"/>
          </w:tcPr>
          <w:p w:rsidR="008535E9" w:rsidRPr="005716EB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15" w:type="dxa"/>
          </w:tcPr>
          <w:p w:rsidR="008535E9" w:rsidRPr="005716EB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</w:tc>
      </w:tr>
      <w:tr w:rsidR="008535E9" w:rsidRPr="005716EB" w:rsidTr="009A11FB">
        <w:trPr>
          <w:trHeight w:val="726"/>
        </w:trPr>
        <w:tc>
          <w:tcPr>
            <w:tcW w:w="2410" w:type="dxa"/>
          </w:tcPr>
          <w:p w:rsidR="008535E9" w:rsidRPr="005716EB" w:rsidRDefault="008535E9" w:rsidP="008535E9">
            <w:pPr>
              <w:widowControl/>
              <w:spacing w:line="300" w:lineRule="exact"/>
              <w:ind w:rightChars="-40" w:right="-84"/>
              <w:rPr>
                <w:rFonts w:cs="Times New Roman"/>
                <w:sz w:val="22"/>
                <w:szCs w:val="24"/>
              </w:rPr>
            </w:pPr>
            <w:r w:rsidRPr="005716EB">
              <w:rPr>
                <w:rFonts w:cs="Times New Roman" w:hint="eastAsia"/>
                <w:sz w:val="22"/>
                <w:szCs w:val="24"/>
              </w:rPr>
              <w:t>その他の取組</w:t>
            </w:r>
          </w:p>
          <w:p w:rsidR="008535E9" w:rsidRPr="005716EB" w:rsidRDefault="008535E9" w:rsidP="008535E9">
            <w:pPr>
              <w:widowControl/>
              <w:spacing w:line="300" w:lineRule="exact"/>
              <w:ind w:rightChars="-40" w:right="-84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15" w:type="dxa"/>
          </w:tcPr>
          <w:p w:rsidR="008535E9" w:rsidRPr="005716EB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15" w:type="dxa"/>
          </w:tcPr>
          <w:p w:rsidR="008535E9" w:rsidRPr="005716EB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315" w:type="dxa"/>
          </w:tcPr>
          <w:p w:rsidR="008535E9" w:rsidRPr="005716EB" w:rsidRDefault="008535E9" w:rsidP="008535E9">
            <w:pPr>
              <w:widowControl/>
              <w:spacing w:line="300" w:lineRule="exact"/>
              <w:rPr>
                <w:rFonts w:cs="Times New Roman"/>
                <w:sz w:val="22"/>
                <w:szCs w:val="24"/>
              </w:rPr>
            </w:pPr>
          </w:p>
        </w:tc>
      </w:tr>
    </w:tbl>
    <w:p w:rsidR="005716EB" w:rsidRPr="005716EB" w:rsidRDefault="005716EB" w:rsidP="005716EB">
      <w:pPr>
        <w:widowControl/>
        <w:spacing w:line="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5716EB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≪参考≫</w:t>
      </w:r>
    </w:p>
    <w:p w:rsidR="005716EB" w:rsidRPr="005716EB" w:rsidRDefault="005716EB" w:rsidP="005716EB">
      <w:pPr>
        <w:widowControl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5716EB">
        <w:rPr>
          <w:rFonts w:ascii="ＭＳ ゴシック" w:eastAsia="ＭＳ ゴシック" w:hAnsi="ＭＳ ゴシック" w:cs="Times New Roman" w:hint="eastAsia"/>
          <w:sz w:val="24"/>
          <w:szCs w:val="24"/>
        </w:rPr>
        <w:t>１　これまでの取組実績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（１）建物の木造化・木質化　※県産木材以外の利用も含む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2264E" wp14:editId="12C46058">
                <wp:simplePos x="0" y="0"/>
                <wp:positionH relativeFrom="column">
                  <wp:posOffset>175260</wp:posOffset>
                </wp:positionH>
                <wp:positionV relativeFrom="paragraph">
                  <wp:posOffset>38735</wp:posOffset>
                </wp:positionV>
                <wp:extent cx="5934075" cy="124777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2264E" id="正方形/長方形 27" o:spid="_x0000_s1027" style="position:absolute;left:0;text-align:left;margin-left:13.8pt;margin-top:3.05pt;width:467.25pt;height:98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" filled="f" strokecolor="windowText" strokeweight=".5pt">
                <v:textbox inset="1mm,0,1mm,0">
                  <w:txbxContent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（２）その他、木材利用の促進に係る取組　※県産木材以外の利用も含む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B0D9ED" wp14:editId="25A5174A">
                <wp:simplePos x="0" y="0"/>
                <wp:positionH relativeFrom="column">
                  <wp:posOffset>171450</wp:posOffset>
                </wp:positionH>
                <wp:positionV relativeFrom="paragraph">
                  <wp:posOffset>46990</wp:posOffset>
                </wp:positionV>
                <wp:extent cx="5934075" cy="124777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0D9ED" id="正方形/長方形 28" o:spid="_x0000_s1028" style="position:absolute;left:0;text-align:left;margin-left:13.5pt;margin-top:3.7pt;width:467.25pt;height:98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" filled="f" strokecolor="windowText" strokeweight=".5pt">
                <v:textbox inset="1mm,0,1mm,0">
                  <w:txbxContent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5716EB">
        <w:rPr>
          <w:rFonts w:ascii="ＭＳ ゴシック" w:eastAsia="ＭＳ ゴシック" w:hAnsi="ＭＳ ゴシック" w:cs="Times New Roman" w:hint="eastAsia"/>
          <w:sz w:val="24"/>
          <w:szCs w:val="24"/>
        </w:rPr>
        <w:t>２　森林循環の促進やカーボンニュートラルに向けた取組について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（１）基本的な考え方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7B4295" wp14:editId="18B619A9">
                <wp:simplePos x="0" y="0"/>
                <wp:positionH relativeFrom="column">
                  <wp:posOffset>171450</wp:posOffset>
                </wp:positionH>
                <wp:positionV relativeFrom="paragraph">
                  <wp:posOffset>46990</wp:posOffset>
                </wp:positionV>
                <wp:extent cx="5934075" cy="1247775"/>
                <wp:effectExtent l="0" t="0" r="2857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B4295" id="正方形/長方形 29" o:spid="_x0000_s1029" style="position:absolute;left:0;text-align:left;margin-left:13.5pt;margin-top:3.7pt;width:467.25pt;height:98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" filled="f" strokecolor="windowText" strokeweight=".5pt">
                <v:textbox inset="1mm,0,1mm,0">
                  <w:txbxContent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（２）取組内容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031F78" wp14:editId="1BDB057A">
                <wp:simplePos x="0" y="0"/>
                <wp:positionH relativeFrom="column">
                  <wp:posOffset>171450</wp:posOffset>
                </wp:positionH>
                <wp:positionV relativeFrom="paragraph">
                  <wp:posOffset>66040</wp:posOffset>
                </wp:positionV>
                <wp:extent cx="5934075" cy="1247775"/>
                <wp:effectExtent l="0" t="0" r="28575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31F78" id="正方形/長方形 30" o:spid="_x0000_s1030" style="position:absolute;left:0;text-align:left;margin-left:13.5pt;margin-top:5.2pt;width:467.25pt;height:9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" filled="f" strokecolor="windowText" strokeweight=".5pt">
                <v:textbox inset="1mm,0,1mm,0">
                  <w:txbxContent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 w:hint="eastAsia"/>
          <w:sz w:val="24"/>
          <w:szCs w:val="24"/>
        </w:rPr>
        <w:t>（３）今後の取組予定</w: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5716EB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6DECB7" wp14:editId="601F08B0">
                <wp:simplePos x="0" y="0"/>
                <wp:positionH relativeFrom="column">
                  <wp:posOffset>171450</wp:posOffset>
                </wp:positionH>
                <wp:positionV relativeFrom="paragraph">
                  <wp:posOffset>85090</wp:posOffset>
                </wp:positionV>
                <wp:extent cx="5934075" cy="124777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5716EB" w:rsidRPr="005716EB" w:rsidRDefault="005716EB" w:rsidP="005716EB">
                            <w:pPr>
                              <w:spacing w:line="360" w:lineRule="exact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DECB7" id="正方形/長方形 31" o:spid="_x0000_s1031" style="position:absolute;left:0;text-align:left;margin-left:13.5pt;margin-top:6.7pt;width:467.25pt;height:98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" filled="f" strokecolor="windowText" strokeweight=".5pt">
                <v:textbox inset="1mm,0,1mm,0">
                  <w:txbxContent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  <w:p w:rsidR="005716EB" w:rsidRPr="005716EB" w:rsidRDefault="005716EB" w:rsidP="005716EB">
                      <w:pPr>
                        <w:spacing w:line="360" w:lineRule="exact"/>
                        <w:jc w:val="left"/>
                        <w:rPr>
                          <w:color w:val="00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5716EB" w:rsidRDefault="005716EB" w:rsidP="005716EB">
      <w:pPr>
        <w:widowControl/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5716EB" w:rsidRPr="007E0C0A" w:rsidRDefault="005716EB" w:rsidP="009C5951">
      <w:pPr>
        <w:rPr>
          <w:rFonts w:ascii="ＭＳ 明朝" w:eastAsia="ＭＳ 明朝" w:hAnsi="ＭＳ 明朝"/>
          <w:sz w:val="24"/>
          <w:szCs w:val="24"/>
        </w:rPr>
      </w:pPr>
    </w:p>
    <w:sectPr w:rsidR="005716EB" w:rsidRPr="007E0C0A" w:rsidSect="005716EB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D0D" w:rsidRDefault="00826D0D" w:rsidP="00826D0D">
      <w:r>
        <w:separator/>
      </w:r>
    </w:p>
  </w:endnote>
  <w:endnote w:type="continuationSeparator" w:id="0">
    <w:p w:rsidR="00826D0D" w:rsidRDefault="00826D0D" w:rsidP="0082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D0D" w:rsidRDefault="00826D0D" w:rsidP="00826D0D">
      <w:r>
        <w:separator/>
      </w:r>
    </w:p>
  </w:footnote>
  <w:footnote w:type="continuationSeparator" w:id="0">
    <w:p w:rsidR="00826D0D" w:rsidRDefault="00826D0D" w:rsidP="00826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51"/>
    <w:rsid w:val="00050A14"/>
    <w:rsid w:val="000C3B78"/>
    <w:rsid w:val="00174F45"/>
    <w:rsid w:val="0023617B"/>
    <w:rsid w:val="002726BD"/>
    <w:rsid w:val="00317B4F"/>
    <w:rsid w:val="00327044"/>
    <w:rsid w:val="003A189B"/>
    <w:rsid w:val="003B4FA0"/>
    <w:rsid w:val="004211E2"/>
    <w:rsid w:val="004747D2"/>
    <w:rsid w:val="004C6AE3"/>
    <w:rsid w:val="00556F98"/>
    <w:rsid w:val="005716EB"/>
    <w:rsid w:val="005D6C30"/>
    <w:rsid w:val="00631E04"/>
    <w:rsid w:val="00637855"/>
    <w:rsid w:val="00697BA0"/>
    <w:rsid w:val="0073350A"/>
    <w:rsid w:val="00745ED4"/>
    <w:rsid w:val="00761C1E"/>
    <w:rsid w:val="007E0C0A"/>
    <w:rsid w:val="00811067"/>
    <w:rsid w:val="00826D0D"/>
    <w:rsid w:val="00836700"/>
    <w:rsid w:val="008535E9"/>
    <w:rsid w:val="008645BB"/>
    <w:rsid w:val="00883F03"/>
    <w:rsid w:val="00884C35"/>
    <w:rsid w:val="009A11FB"/>
    <w:rsid w:val="009A6E64"/>
    <w:rsid w:val="009C5951"/>
    <w:rsid w:val="00A17ED0"/>
    <w:rsid w:val="00A56B02"/>
    <w:rsid w:val="00A82ECC"/>
    <w:rsid w:val="00A97E83"/>
    <w:rsid w:val="00AF5940"/>
    <w:rsid w:val="00CC1AB5"/>
    <w:rsid w:val="00CE0A1F"/>
    <w:rsid w:val="00CF23B1"/>
    <w:rsid w:val="00CF6DFA"/>
    <w:rsid w:val="00D16D84"/>
    <w:rsid w:val="00D569A4"/>
    <w:rsid w:val="00DC205E"/>
    <w:rsid w:val="00EA2DF1"/>
    <w:rsid w:val="00F02C08"/>
    <w:rsid w:val="00F61C4A"/>
    <w:rsid w:val="00F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35BF3F"/>
  <w15:chartTrackingRefBased/>
  <w15:docId w15:val="{02F60E39-07D6-4D1E-AC4D-42601AB0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6D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6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D0D"/>
  </w:style>
  <w:style w:type="paragraph" w:styleId="a7">
    <w:name w:val="footer"/>
    <w:basedOn w:val="a"/>
    <w:link w:val="a8"/>
    <w:uiPriority w:val="99"/>
    <w:unhideWhenUsed/>
    <w:rsid w:val="00826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D0D"/>
  </w:style>
  <w:style w:type="table" w:customStyle="1" w:styleId="1">
    <w:name w:val="表 (格子)1"/>
    <w:basedOn w:val="a1"/>
    <w:next w:val="a9"/>
    <w:uiPriority w:val="39"/>
    <w:rsid w:val="005716EB"/>
    <w:pPr>
      <w:jc w:val="both"/>
    </w:pPr>
    <w:rPr>
      <w:rFonts w:ascii="ＭＳ 明朝" w:eastAsia="ＭＳ 明朝" w:hAnsi="ＭＳ 明朝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71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1EE8-0D6F-4CEA-AC21-B365B11B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4</cp:revision>
  <cp:lastPrinted>2022-04-27T00:59:00Z</cp:lastPrinted>
  <dcterms:created xsi:type="dcterms:W3CDTF">2022-05-03T08:40:00Z</dcterms:created>
  <dcterms:modified xsi:type="dcterms:W3CDTF">2022-05-03T08:43:00Z</dcterms:modified>
</cp:coreProperties>
</file>